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C5" w:rsidRPr="009462F3" w:rsidRDefault="004330C5" w:rsidP="009C657F">
      <w:pPr>
        <w:pStyle w:val="Title"/>
        <w:tabs>
          <w:tab w:val="left" w:pos="1068"/>
        </w:tabs>
        <w:ind w:left="-1668" w:right="-612"/>
        <w:jc w:val="left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330C5" w:rsidTr="00AF0091">
        <w:tc>
          <w:tcPr>
            <w:tcW w:w="10188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7330F4" w:rsidRDefault="004330C5" w:rsidP="007A38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0F4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</w:tc>
      </w:tr>
    </w:tbl>
    <w:bookmarkStart w:id="0" w:name="_GoBack"/>
    <w:p w:rsidR="004330C5" w:rsidRDefault="00177C5A" w:rsidP="000A196A">
      <w:pPr>
        <w:spacing w:before="120"/>
        <w:rPr>
          <w:rFonts w:ascii="Arial Narrow" w:hAnsi="Arial Narrow" w:cs="Arial"/>
          <w:sz w:val="20"/>
          <w:szCs w:val="20"/>
        </w:rPr>
      </w:pP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 w:rsidRPr="0042798F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bookmarkEnd w:id="0"/>
      <w:r>
        <w:rPr>
          <w:rFonts w:ascii="Arial Narrow" w:hAnsi="Arial Narrow" w:cs="Arial"/>
          <w:sz w:val="18"/>
          <w:szCs w:val="18"/>
        </w:rPr>
        <w:t xml:space="preserve">  </w:t>
      </w:r>
      <w:r w:rsidR="004330C5">
        <w:rPr>
          <w:rFonts w:ascii="Arial" w:hAnsi="Arial" w:cs="Arial"/>
          <w:sz w:val="18"/>
          <w:szCs w:val="18"/>
        </w:rPr>
        <w:t xml:space="preserve">New </w:t>
      </w:r>
      <w:r w:rsidR="00806565">
        <w:rPr>
          <w:rFonts w:ascii="Arial" w:hAnsi="Arial" w:cs="Arial"/>
          <w:sz w:val="18"/>
          <w:szCs w:val="18"/>
        </w:rPr>
        <w:t>request or</w:t>
      </w:r>
      <w:r w:rsidR="00806565">
        <w:rPr>
          <w:rFonts w:ascii="Arial Narrow" w:hAnsi="Arial Narrow" w:cs="Arial"/>
          <w:sz w:val="18"/>
          <w:szCs w:val="18"/>
        </w:rPr>
        <w:t xml:space="preserve">  </w:t>
      </w: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</w:t>
      </w:r>
      <w:r w:rsidR="00263646">
        <w:rPr>
          <w:rFonts w:ascii="Arial" w:hAnsi="Arial" w:cs="Arial"/>
          <w:sz w:val="18"/>
          <w:szCs w:val="18"/>
        </w:rPr>
        <w:t>enewal r</w:t>
      </w:r>
      <w:r w:rsidR="004330C5" w:rsidRPr="000A196A">
        <w:rPr>
          <w:rFonts w:ascii="Arial" w:hAnsi="Arial" w:cs="Arial"/>
          <w:sz w:val="18"/>
          <w:szCs w:val="18"/>
        </w:rPr>
        <w:t>equest</w:t>
      </w:r>
      <w:r>
        <w:rPr>
          <w:rFonts w:ascii="Arial" w:hAnsi="Arial" w:cs="Arial"/>
          <w:sz w:val="18"/>
          <w:szCs w:val="18"/>
        </w:rPr>
        <w:t>.</w:t>
      </w:r>
      <w:r w:rsidR="004330C5">
        <w:rPr>
          <w:rFonts w:ascii="Arial Narrow" w:hAnsi="Arial Narrow" w:cs="Arial"/>
          <w:sz w:val="18"/>
          <w:szCs w:val="18"/>
        </w:rPr>
        <w:t xml:space="preserve">  </w:t>
      </w:r>
      <w:r w:rsidR="004330C5" w:rsidRPr="000A196A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 xml:space="preserve">this is a renewal request, please enter the </w:t>
      </w:r>
      <w:r w:rsidR="004330C5" w:rsidRPr="000A196A">
        <w:rPr>
          <w:rFonts w:ascii="Arial" w:hAnsi="Arial" w:cs="Arial"/>
          <w:sz w:val="18"/>
          <w:szCs w:val="18"/>
        </w:rPr>
        <w:t>vendor number</w:t>
      </w:r>
      <w:r>
        <w:rPr>
          <w:rFonts w:ascii="Arial" w:hAnsi="Arial" w:cs="Arial"/>
          <w:sz w:val="18"/>
          <w:szCs w:val="18"/>
        </w:rPr>
        <w:t xml:space="preserve"> here</w:t>
      </w:r>
      <w:r w:rsidR="004330C5" w:rsidRPr="000A196A">
        <w:rPr>
          <w:rFonts w:ascii="Arial" w:hAnsi="Arial" w:cs="Arial"/>
          <w:sz w:val="18"/>
          <w:szCs w:val="18"/>
        </w:rPr>
        <w:t>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7070D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7070D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070DB">
        <w:rPr>
          <w:rFonts w:ascii="Arial Narrow" w:hAnsi="Arial Narrow" w:cs="Arial"/>
          <w:sz w:val="20"/>
          <w:szCs w:val="20"/>
        </w:rPr>
      </w:r>
      <w:r w:rsidR="007070DB">
        <w:rPr>
          <w:rFonts w:ascii="Arial Narrow" w:hAnsi="Arial Narrow" w:cs="Arial"/>
          <w:sz w:val="20"/>
          <w:szCs w:val="20"/>
        </w:rPr>
        <w:fldChar w:fldCharType="separate"/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sz w:val="20"/>
          <w:szCs w:val="20"/>
        </w:rPr>
        <w:fldChar w:fldCharType="end"/>
      </w:r>
    </w:p>
    <w:p w:rsidR="00806565" w:rsidRDefault="00806565" w:rsidP="00806565">
      <w:pPr>
        <w:rPr>
          <w:rFonts w:ascii="Arial" w:hAnsi="Arial" w:cs="Arial"/>
          <w:sz w:val="18"/>
          <w:szCs w:val="18"/>
        </w:rPr>
      </w:pPr>
    </w:p>
    <w:p w:rsidR="00682C0B" w:rsidRDefault="00282469" w:rsidP="00806565">
      <w:pPr>
        <w:rPr>
          <w:rFonts w:ascii="Arial" w:hAnsi="Arial" w:cs="Arial"/>
          <w:sz w:val="18"/>
          <w:szCs w:val="18"/>
        </w:rPr>
      </w:pPr>
      <w:r w:rsidRPr="00282469">
        <w:rPr>
          <w:rFonts w:ascii="Arial" w:hAnsi="Arial" w:cs="Arial"/>
          <w:sz w:val="18"/>
          <w:szCs w:val="18"/>
        </w:rPr>
        <w:t>Dep</w:t>
      </w:r>
      <w:r w:rsidR="00806565">
        <w:rPr>
          <w:rFonts w:ascii="Arial" w:hAnsi="Arial" w:cs="Arial"/>
          <w:sz w:val="18"/>
          <w:szCs w:val="18"/>
        </w:rPr>
        <w:t xml:space="preserve">artments that engage </w:t>
      </w:r>
      <w:r w:rsidR="00517179">
        <w:rPr>
          <w:rFonts w:ascii="Arial" w:hAnsi="Arial" w:cs="Arial"/>
          <w:sz w:val="18"/>
          <w:szCs w:val="18"/>
        </w:rPr>
        <w:t>w</w:t>
      </w:r>
      <w:r w:rsidR="00806565">
        <w:rPr>
          <w:rFonts w:ascii="Arial" w:hAnsi="Arial" w:cs="Arial"/>
          <w:sz w:val="18"/>
          <w:szCs w:val="18"/>
        </w:rPr>
        <w:t>orkers should</w:t>
      </w:r>
      <w:r w:rsidRPr="00282469">
        <w:rPr>
          <w:rFonts w:ascii="Arial" w:hAnsi="Arial" w:cs="Arial"/>
          <w:sz w:val="18"/>
          <w:szCs w:val="18"/>
        </w:rPr>
        <w:t xml:space="preserve"> submit </w:t>
      </w:r>
      <w:r w:rsidR="00DE38EC">
        <w:rPr>
          <w:rFonts w:ascii="Arial" w:hAnsi="Arial" w:cs="Arial"/>
          <w:sz w:val="18"/>
          <w:szCs w:val="18"/>
        </w:rPr>
        <w:t xml:space="preserve">this </w:t>
      </w:r>
      <w:r w:rsidR="00BB4342">
        <w:rPr>
          <w:rFonts w:ascii="Arial" w:hAnsi="Arial" w:cs="Arial"/>
          <w:sz w:val="18"/>
          <w:szCs w:val="18"/>
        </w:rPr>
        <w:t xml:space="preserve">form </w:t>
      </w:r>
      <w:r w:rsidRPr="005271C2">
        <w:rPr>
          <w:rFonts w:ascii="Arial" w:hAnsi="Arial" w:cs="Arial"/>
          <w:i/>
          <w:sz w:val="18"/>
          <w:szCs w:val="18"/>
        </w:rPr>
        <w:t>before</w:t>
      </w:r>
      <w:r w:rsidRPr="00282469">
        <w:rPr>
          <w:rFonts w:ascii="Arial" w:hAnsi="Arial" w:cs="Arial"/>
          <w:sz w:val="18"/>
          <w:szCs w:val="18"/>
        </w:rPr>
        <w:t xml:space="preserve"> any services are performed or payment requests are processed</w:t>
      </w:r>
      <w:r w:rsidR="00E81CD7">
        <w:rPr>
          <w:rFonts w:ascii="Arial" w:hAnsi="Arial" w:cs="Arial"/>
          <w:sz w:val="18"/>
          <w:szCs w:val="18"/>
        </w:rPr>
        <w:t xml:space="preserve">. Some </w:t>
      </w:r>
      <w:r w:rsidR="003B6D2D">
        <w:rPr>
          <w:rFonts w:ascii="Arial" w:hAnsi="Arial" w:cs="Arial"/>
          <w:sz w:val="18"/>
          <w:szCs w:val="18"/>
        </w:rPr>
        <w:t xml:space="preserve">workers </w:t>
      </w:r>
      <w:r w:rsidR="00E81CD7">
        <w:rPr>
          <w:rFonts w:ascii="Arial" w:hAnsi="Arial" w:cs="Arial"/>
          <w:sz w:val="18"/>
          <w:szCs w:val="18"/>
        </w:rPr>
        <w:t xml:space="preserve">may be exempt from the </w:t>
      </w:r>
      <w:r w:rsidR="00270AE1">
        <w:rPr>
          <w:rFonts w:ascii="Arial" w:hAnsi="Arial" w:cs="Arial"/>
          <w:sz w:val="18"/>
          <w:szCs w:val="18"/>
        </w:rPr>
        <w:t>WCR</w:t>
      </w:r>
      <w:r w:rsidR="00FE5A08">
        <w:rPr>
          <w:rFonts w:ascii="Arial" w:hAnsi="Arial" w:cs="Arial"/>
          <w:sz w:val="18"/>
          <w:szCs w:val="18"/>
        </w:rPr>
        <w:t xml:space="preserve"> </w:t>
      </w:r>
      <w:r w:rsidR="00270AE1">
        <w:rPr>
          <w:rFonts w:ascii="Arial" w:hAnsi="Arial" w:cs="Arial"/>
          <w:sz w:val="18"/>
          <w:szCs w:val="18"/>
        </w:rPr>
        <w:t>with the Tax Department</w:t>
      </w:r>
      <w:r w:rsidR="00E81CD7">
        <w:rPr>
          <w:rFonts w:ascii="Arial" w:hAnsi="Arial" w:cs="Arial"/>
          <w:sz w:val="18"/>
          <w:szCs w:val="18"/>
        </w:rPr>
        <w:t xml:space="preserve">. Please check </w:t>
      </w:r>
      <w:hyperlink r:id="rId8" w:history="1">
        <w:r w:rsidR="00E81CD7" w:rsidRPr="00DE38EC">
          <w:rPr>
            <w:rStyle w:val="Hyperlink"/>
            <w:rFonts w:ascii="Arial" w:hAnsi="Arial" w:cs="Arial"/>
            <w:sz w:val="18"/>
            <w:szCs w:val="18"/>
          </w:rPr>
          <w:t xml:space="preserve">the </w:t>
        </w:r>
        <w:r w:rsidR="00283EFE" w:rsidRPr="00DE38EC">
          <w:rPr>
            <w:rStyle w:val="Hyperlink"/>
            <w:rFonts w:ascii="Arial" w:hAnsi="Arial" w:cs="Arial"/>
            <w:sz w:val="18"/>
            <w:szCs w:val="18"/>
          </w:rPr>
          <w:t>list of WCR</w:t>
        </w:r>
        <w:r w:rsidR="00E81CD7" w:rsidRPr="00DE38EC">
          <w:rPr>
            <w:rStyle w:val="Hyperlink"/>
            <w:rFonts w:ascii="Arial" w:hAnsi="Arial" w:cs="Arial"/>
            <w:sz w:val="18"/>
            <w:szCs w:val="18"/>
          </w:rPr>
          <w:t xml:space="preserve"> Exemptions</w:t>
        </w:r>
      </w:hyperlink>
      <w:r w:rsidR="0091394F">
        <w:rPr>
          <w:rFonts w:ascii="Arial" w:hAnsi="Arial" w:cs="Arial"/>
          <w:sz w:val="18"/>
          <w:szCs w:val="18"/>
        </w:rPr>
        <w:t xml:space="preserve"> before completing </w:t>
      </w:r>
      <w:r w:rsidR="00270AE1">
        <w:rPr>
          <w:rFonts w:ascii="Arial" w:hAnsi="Arial" w:cs="Arial"/>
          <w:sz w:val="18"/>
          <w:szCs w:val="18"/>
        </w:rPr>
        <w:t xml:space="preserve">this </w:t>
      </w:r>
      <w:r w:rsidR="0091394F">
        <w:rPr>
          <w:rFonts w:ascii="Arial" w:hAnsi="Arial" w:cs="Arial"/>
          <w:sz w:val="18"/>
          <w:szCs w:val="18"/>
        </w:rPr>
        <w:t>form</w:t>
      </w:r>
      <w:r w:rsidR="00682C0B">
        <w:rPr>
          <w:rFonts w:ascii="Arial" w:hAnsi="Arial" w:cs="Arial"/>
          <w:sz w:val="18"/>
          <w:szCs w:val="18"/>
        </w:rPr>
        <w:t>.</w:t>
      </w:r>
      <w:r w:rsidR="0091394F">
        <w:rPr>
          <w:rFonts w:ascii="Arial" w:hAnsi="Arial" w:cs="Arial"/>
          <w:sz w:val="18"/>
          <w:szCs w:val="18"/>
        </w:rPr>
        <w:t xml:space="preserve"> </w:t>
      </w:r>
      <w:r w:rsidR="0091394F" w:rsidRPr="0091394F">
        <w:rPr>
          <w:rFonts w:ascii="Arial" w:hAnsi="Arial" w:cs="Arial"/>
          <w:sz w:val="18"/>
          <w:szCs w:val="18"/>
        </w:rPr>
        <w:t xml:space="preserve">For additional information, please </w:t>
      </w:r>
      <w:r w:rsidR="00930E2A">
        <w:rPr>
          <w:rFonts w:ascii="Arial" w:hAnsi="Arial" w:cs="Arial"/>
          <w:sz w:val="18"/>
          <w:szCs w:val="18"/>
        </w:rPr>
        <w:t>visit</w:t>
      </w:r>
      <w:r w:rsidR="00930E2A" w:rsidRPr="0091394F">
        <w:rPr>
          <w:rFonts w:ascii="Arial" w:hAnsi="Arial" w:cs="Arial"/>
          <w:sz w:val="18"/>
          <w:szCs w:val="18"/>
        </w:rPr>
        <w:t xml:space="preserve"> </w:t>
      </w:r>
      <w:r w:rsidR="0091394F" w:rsidRPr="0091394F">
        <w:rPr>
          <w:rFonts w:ascii="Arial" w:hAnsi="Arial" w:cs="Arial"/>
          <w:sz w:val="18"/>
          <w:szCs w:val="18"/>
        </w:rPr>
        <w:t xml:space="preserve">the </w:t>
      </w:r>
      <w:hyperlink r:id="rId9" w:history="1">
        <w:r w:rsidR="0091394F" w:rsidRPr="00930E2A">
          <w:rPr>
            <w:rStyle w:val="Hyperlink"/>
            <w:rFonts w:ascii="Arial" w:hAnsi="Arial" w:cs="Arial"/>
            <w:sz w:val="18"/>
            <w:szCs w:val="18"/>
          </w:rPr>
          <w:t>Tax Department web</w:t>
        </w:r>
      </w:hyperlink>
      <w:r w:rsidR="0091394F">
        <w:rPr>
          <w:rFonts w:ascii="Arial" w:hAnsi="Arial" w:cs="Arial"/>
          <w:sz w:val="18"/>
          <w:szCs w:val="18"/>
        </w:rPr>
        <w:t>.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p w:rsidR="00806565" w:rsidRDefault="00283EFE" w:rsidP="008065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06565">
        <w:rPr>
          <w:rFonts w:ascii="Arial" w:hAnsi="Arial" w:cs="Arial"/>
          <w:sz w:val="18"/>
          <w:szCs w:val="18"/>
        </w:rPr>
        <w:t xml:space="preserve">omplete all </w:t>
      </w:r>
      <w:r w:rsidR="005271C2">
        <w:rPr>
          <w:rFonts w:ascii="Arial" w:hAnsi="Arial" w:cs="Arial"/>
          <w:sz w:val="18"/>
          <w:szCs w:val="18"/>
        </w:rPr>
        <w:t>fields;</w:t>
      </w:r>
      <w:r w:rsidR="00806565">
        <w:rPr>
          <w:rFonts w:ascii="Arial" w:hAnsi="Arial" w:cs="Arial"/>
          <w:sz w:val="18"/>
          <w:szCs w:val="18"/>
        </w:rPr>
        <w:t xml:space="preserve"> </w:t>
      </w:r>
      <w:r w:rsidR="005271C2">
        <w:rPr>
          <w:rFonts w:ascii="Arial" w:hAnsi="Arial" w:cs="Arial"/>
          <w:sz w:val="18"/>
          <w:szCs w:val="18"/>
        </w:rPr>
        <w:t xml:space="preserve">if necessary, </w:t>
      </w:r>
      <w:r w:rsidR="00806565">
        <w:rPr>
          <w:rFonts w:ascii="Arial" w:hAnsi="Arial" w:cs="Arial"/>
          <w:sz w:val="18"/>
          <w:szCs w:val="18"/>
        </w:rPr>
        <w:t xml:space="preserve">provide </w:t>
      </w:r>
      <w:r w:rsidR="005271C2">
        <w:rPr>
          <w:rFonts w:ascii="Arial" w:hAnsi="Arial" w:cs="Arial"/>
          <w:sz w:val="18"/>
          <w:szCs w:val="18"/>
        </w:rPr>
        <w:t xml:space="preserve">additional </w:t>
      </w:r>
      <w:r w:rsidR="00806565">
        <w:rPr>
          <w:rFonts w:ascii="Arial" w:hAnsi="Arial" w:cs="Arial"/>
          <w:sz w:val="18"/>
          <w:szCs w:val="18"/>
        </w:rPr>
        <w:t xml:space="preserve">details and </w:t>
      </w:r>
      <w:r>
        <w:rPr>
          <w:rFonts w:ascii="Arial" w:hAnsi="Arial" w:cs="Arial"/>
          <w:sz w:val="18"/>
          <w:szCs w:val="18"/>
        </w:rPr>
        <w:t xml:space="preserve">applicable supporting </w:t>
      </w:r>
      <w:r w:rsidR="00806565">
        <w:rPr>
          <w:rFonts w:ascii="Arial" w:hAnsi="Arial" w:cs="Arial"/>
          <w:sz w:val="18"/>
          <w:szCs w:val="18"/>
        </w:rPr>
        <w:t>documents. This is a fillable form</w:t>
      </w:r>
      <w:r w:rsidR="00806565" w:rsidRPr="00874218">
        <w:rPr>
          <w:rFonts w:ascii="Arial" w:hAnsi="Arial" w:cs="Arial"/>
          <w:sz w:val="18"/>
          <w:szCs w:val="18"/>
        </w:rPr>
        <w:t xml:space="preserve">; </w:t>
      </w:r>
      <w:r w:rsidR="00806565" w:rsidRPr="00874218">
        <w:rPr>
          <w:rFonts w:ascii="Arial" w:hAnsi="Arial" w:cs="Arial"/>
          <w:b/>
          <w:sz w:val="18"/>
          <w:szCs w:val="18"/>
          <w:u w:val="single"/>
        </w:rPr>
        <w:t>do not complete by hand</w:t>
      </w:r>
      <w:r w:rsidR="00806565" w:rsidRPr="00874218">
        <w:rPr>
          <w:rFonts w:ascii="Arial" w:hAnsi="Arial" w:cs="Arial"/>
          <w:sz w:val="18"/>
          <w:szCs w:val="18"/>
        </w:rPr>
        <w:t>.</w:t>
      </w:r>
      <w:r w:rsidR="00806565">
        <w:rPr>
          <w:rFonts w:ascii="Arial" w:hAnsi="Arial" w:cs="Arial"/>
          <w:sz w:val="18"/>
          <w:szCs w:val="18"/>
        </w:rPr>
        <w:t xml:space="preserve"> </w:t>
      </w:r>
      <w:r w:rsidR="00282469">
        <w:rPr>
          <w:rFonts w:ascii="Arial" w:hAnsi="Arial" w:cs="Arial"/>
          <w:sz w:val="18"/>
          <w:szCs w:val="18"/>
        </w:rPr>
        <w:t>Attach the completed and signed form as</w:t>
      </w:r>
      <w:r w:rsidR="00282469" w:rsidRPr="00874218">
        <w:rPr>
          <w:rFonts w:ascii="Arial" w:hAnsi="Arial" w:cs="Arial"/>
          <w:sz w:val="18"/>
          <w:szCs w:val="18"/>
        </w:rPr>
        <w:t xml:space="preserve"> a PDF </w:t>
      </w:r>
      <w:r w:rsidR="00DE38EC" w:rsidRPr="00874218">
        <w:rPr>
          <w:rFonts w:ascii="Arial" w:hAnsi="Arial" w:cs="Arial"/>
          <w:sz w:val="18"/>
          <w:szCs w:val="18"/>
        </w:rPr>
        <w:t>file</w:t>
      </w:r>
      <w:r w:rsidR="00DE38EC">
        <w:rPr>
          <w:rFonts w:ascii="Arial" w:hAnsi="Arial" w:cs="Arial"/>
          <w:sz w:val="18"/>
          <w:szCs w:val="18"/>
        </w:rPr>
        <w:t>, include</w:t>
      </w:r>
      <w:r w:rsidR="00282469">
        <w:rPr>
          <w:rFonts w:ascii="Arial" w:hAnsi="Arial" w:cs="Arial"/>
          <w:sz w:val="18"/>
          <w:szCs w:val="18"/>
        </w:rPr>
        <w:t xml:space="preserve"> “WCR </w:t>
      </w:r>
      <w:r w:rsidR="00270AE1">
        <w:rPr>
          <w:rFonts w:ascii="Arial" w:hAnsi="Arial" w:cs="Arial"/>
          <w:sz w:val="18"/>
          <w:szCs w:val="18"/>
        </w:rPr>
        <w:t>R</w:t>
      </w:r>
      <w:r w:rsidR="00282469">
        <w:rPr>
          <w:rFonts w:ascii="Arial" w:hAnsi="Arial" w:cs="Arial"/>
          <w:sz w:val="18"/>
          <w:szCs w:val="18"/>
        </w:rPr>
        <w:t>equest” in the</w:t>
      </w:r>
      <w:r w:rsidR="00270AE1">
        <w:rPr>
          <w:rFonts w:ascii="Arial" w:hAnsi="Arial" w:cs="Arial"/>
          <w:sz w:val="18"/>
          <w:szCs w:val="18"/>
        </w:rPr>
        <w:t xml:space="preserve"> </w:t>
      </w:r>
      <w:r w:rsidR="00282469">
        <w:rPr>
          <w:rFonts w:ascii="Arial" w:hAnsi="Arial" w:cs="Arial"/>
          <w:sz w:val="18"/>
          <w:szCs w:val="18"/>
        </w:rPr>
        <w:t>subject line</w:t>
      </w:r>
      <w:r w:rsidR="00DE38EC">
        <w:rPr>
          <w:rFonts w:ascii="Arial" w:hAnsi="Arial" w:cs="Arial"/>
          <w:sz w:val="18"/>
          <w:szCs w:val="18"/>
        </w:rPr>
        <w:t xml:space="preserve"> and email to</w:t>
      </w:r>
      <w:r w:rsidR="00DE38EC" w:rsidRPr="00874218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DE38EC">
          <w:rPr>
            <w:rStyle w:val="Hyperlink"/>
            <w:rFonts w:ascii="Arial" w:hAnsi="Arial" w:cs="Arial"/>
            <w:sz w:val="18"/>
            <w:szCs w:val="18"/>
          </w:rPr>
          <w:t>tax@gwu.edu</w:t>
        </w:r>
      </w:hyperlink>
      <w:r w:rsidR="00282469">
        <w:rPr>
          <w:rFonts w:ascii="Arial" w:hAnsi="Arial" w:cs="Arial"/>
          <w:sz w:val="18"/>
          <w:szCs w:val="18"/>
        </w:rPr>
        <w:t xml:space="preserve">. </w:t>
      </w:r>
      <w:r w:rsidR="00806565">
        <w:rPr>
          <w:rFonts w:ascii="Arial" w:hAnsi="Arial" w:cs="Arial"/>
          <w:sz w:val="18"/>
          <w:szCs w:val="18"/>
        </w:rPr>
        <w:t>Note</w:t>
      </w:r>
      <w:r w:rsidR="005271C2">
        <w:rPr>
          <w:rFonts w:ascii="Arial" w:hAnsi="Arial" w:cs="Arial"/>
          <w:sz w:val="18"/>
          <w:szCs w:val="18"/>
        </w:rPr>
        <w:t xml:space="preserve"> </w:t>
      </w:r>
      <w:r w:rsidR="00806565">
        <w:rPr>
          <w:rFonts w:ascii="Arial" w:hAnsi="Arial" w:cs="Arial"/>
          <w:sz w:val="18"/>
          <w:szCs w:val="18"/>
        </w:rPr>
        <w:t xml:space="preserve">this form is designed to help us analyze </w:t>
      </w:r>
      <w:r w:rsidR="00270AE1">
        <w:rPr>
          <w:rFonts w:ascii="Arial" w:hAnsi="Arial" w:cs="Arial"/>
          <w:sz w:val="18"/>
          <w:szCs w:val="18"/>
        </w:rPr>
        <w:t xml:space="preserve">the </w:t>
      </w:r>
      <w:r w:rsidR="00806565">
        <w:rPr>
          <w:rFonts w:ascii="Arial" w:hAnsi="Arial" w:cs="Arial"/>
          <w:sz w:val="18"/>
          <w:szCs w:val="18"/>
        </w:rPr>
        <w:t>worker</w:t>
      </w:r>
      <w:r w:rsidR="00270AE1">
        <w:rPr>
          <w:rFonts w:ascii="Arial" w:hAnsi="Arial" w:cs="Arial"/>
          <w:sz w:val="18"/>
          <w:szCs w:val="18"/>
        </w:rPr>
        <w:t xml:space="preserve">’s </w:t>
      </w:r>
      <w:r w:rsidR="00806565">
        <w:rPr>
          <w:rFonts w:ascii="Arial" w:hAnsi="Arial" w:cs="Arial"/>
          <w:sz w:val="18"/>
          <w:szCs w:val="18"/>
        </w:rPr>
        <w:t xml:space="preserve">classification based on </w:t>
      </w:r>
      <w:hyperlink r:id="rId11" w:history="1">
        <w:r w:rsidR="00806565" w:rsidRPr="00283EFE">
          <w:rPr>
            <w:rStyle w:val="Hyperlink"/>
            <w:rFonts w:ascii="Arial" w:hAnsi="Arial" w:cs="Arial"/>
            <w:sz w:val="18"/>
            <w:szCs w:val="18"/>
          </w:rPr>
          <w:t>IRS standards</w:t>
        </w:r>
      </w:hyperlink>
      <w:r w:rsidR="00806565">
        <w:rPr>
          <w:rFonts w:ascii="Arial" w:hAnsi="Arial" w:cs="Arial"/>
          <w:sz w:val="18"/>
          <w:szCs w:val="18"/>
        </w:rPr>
        <w:t xml:space="preserve">. 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p w:rsidR="0091394F" w:rsidRDefault="0091394F" w:rsidP="00EB7260">
      <w:pPr>
        <w:rPr>
          <w:rFonts w:ascii="Arial" w:hAnsi="Arial" w:cs="Arial"/>
          <w:sz w:val="18"/>
          <w:szCs w:val="18"/>
        </w:rPr>
      </w:pPr>
      <w:r w:rsidRPr="0091394F">
        <w:rPr>
          <w:rFonts w:ascii="Arial" w:hAnsi="Arial" w:cs="Arial"/>
          <w:sz w:val="18"/>
          <w:szCs w:val="18"/>
        </w:rPr>
        <w:t xml:space="preserve">Effective 2017, </w:t>
      </w:r>
      <w:r w:rsidR="00D32F7A">
        <w:rPr>
          <w:rFonts w:ascii="Arial" w:hAnsi="Arial" w:cs="Arial"/>
          <w:sz w:val="18"/>
          <w:szCs w:val="18"/>
        </w:rPr>
        <w:t>this</w:t>
      </w:r>
      <w:r w:rsidR="00FE5A08">
        <w:rPr>
          <w:rFonts w:ascii="Arial" w:hAnsi="Arial" w:cs="Arial"/>
          <w:sz w:val="18"/>
          <w:szCs w:val="18"/>
        </w:rPr>
        <w:t xml:space="preserve"> form</w:t>
      </w:r>
      <w:r w:rsidRPr="0091394F">
        <w:rPr>
          <w:rFonts w:ascii="Arial" w:hAnsi="Arial" w:cs="Arial"/>
          <w:sz w:val="18"/>
          <w:szCs w:val="18"/>
        </w:rPr>
        <w:t xml:space="preserve"> is no longer used for work to be conducted outside the U</w:t>
      </w:r>
      <w:r w:rsidR="00D32F7A">
        <w:rPr>
          <w:rFonts w:ascii="Arial" w:hAnsi="Arial" w:cs="Arial"/>
          <w:sz w:val="18"/>
          <w:szCs w:val="18"/>
        </w:rPr>
        <w:t>S</w:t>
      </w:r>
      <w:r w:rsidRPr="0091394F">
        <w:rPr>
          <w:rFonts w:ascii="Arial" w:hAnsi="Arial" w:cs="Arial"/>
          <w:sz w:val="18"/>
          <w:szCs w:val="18"/>
        </w:rPr>
        <w:t xml:space="preserve">. Departments wishing to engage workers to perform services </w:t>
      </w:r>
      <w:r w:rsidR="00D32F7A" w:rsidRPr="0091394F">
        <w:rPr>
          <w:rFonts w:ascii="Arial" w:hAnsi="Arial" w:cs="Arial"/>
          <w:sz w:val="18"/>
          <w:szCs w:val="18"/>
        </w:rPr>
        <w:t>overseas</w:t>
      </w:r>
      <w:r w:rsidRPr="0091394F">
        <w:rPr>
          <w:rFonts w:ascii="Arial" w:hAnsi="Arial" w:cs="Arial"/>
          <w:sz w:val="18"/>
          <w:szCs w:val="18"/>
        </w:rPr>
        <w:t xml:space="preserve"> must follow the process outlined on HR's website for </w:t>
      </w:r>
      <w:hyperlink r:id="rId12" w:history="1">
        <w:r w:rsidRPr="00930E2A">
          <w:rPr>
            <w:rStyle w:val="Hyperlink"/>
            <w:rFonts w:ascii="Arial" w:hAnsi="Arial" w:cs="Arial"/>
            <w:sz w:val="18"/>
            <w:szCs w:val="18"/>
          </w:rPr>
          <w:t>International Hires and Placements</w:t>
        </w:r>
      </w:hyperlink>
      <w:r w:rsidRPr="0091394F">
        <w:rPr>
          <w:rFonts w:ascii="Arial" w:hAnsi="Arial" w:cs="Arial"/>
          <w:sz w:val="18"/>
          <w:szCs w:val="18"/>
        </w:rPr>
        <w:t>.</w:t>
      </w:r>
    </w:p>
    <w:p w:rsidR="0091394F" w:rsidRPr="00EB7260" w:rsidRDefault="0091394F" w:rsidP="00EB726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4330C5" w:rsidTr="00AF0091">
        <w:tc>
          <w:tcPr>
            <w:tcW w:w="10278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F7574B" w:rsidP="00207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WORKER</w:t>
            </w:r>
            <w:r w:rsidR="0080656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</w:tbl>
    <w:p w:rsidR="004330C5" w:rsidRPr="004D705B" w:rsidRDefault="004330C5" w:rsidP="004D705B">
      <w:pPr>
        <w:tabs>
          <w:tab w:val="right" w:leader="underscore" w:pos="3600"/>
          <w:tab w:val="left" w:pos="4140"/>
          <w:tab w:val="right" w:leader="underscore" w:pos="7380"/>
          <w:tab w:val="left" w:pos="7920"/>
          <w:tab w:val="right" w:leader="underscore" w:pos="927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Last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7070D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070D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070DB">
        <w:rPr>
          <w:rFonts w:ascii="Arial Narrow" w:hAnsi="Arial Narrow" w:cs="Arial"/>
          <w:sz w:val="20"/>
          <w:szCs w:val="20"/>
        </w:rPr>
      </w:r>
      <w:r w:rsidR="007070DB">
        <w:rPr>
          <w:rFonts w:ascii="Arial Narrow" w:hAnsi="Arial Narrow" w:cs="Arial"/>
          <w:sz w:val="20"/>
          <w:szCs w:val="20"/>
        </w:rPr>
        <w:fldChar w:fldCharType="separate"/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7070D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 xml:space="preserve">  </w:t>
      </w:r>
      <w:r w:rsidRPr="00964F84">
        <w:rPr>
          <w:rFonts w:ascii="Arial" w:hAnsi="Arial" w:cs="Arial"/>
          <w:b/>
          <w:sz w:val="18"/>
          <w:szCs w:val="18"/>
        </w:rPr>
        <w:t>First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7070D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070D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070DB">
        <w:rPr>
          <w:rFonts w:ascii="Arial Narrow" w:hAnsi="Arial Narrow" w:cs="Arial"/>
          <w:sz w:val="20"/>
          <w:szCs w:val="20"/>
        </w:rPr>
      </w:r>
      <w:r w:rsidR="007070DB">
        <w:rPr>
          <w:rFonts w:ascii="Arial Narrow" w:hAnsi="Arial Narrow" w:cs="Arial"/>
          <w:sz w:val="20"/>
          <w:szCs w:val="20"/>
        </w:rPr>
        <w:fldChar w:fldCharType="separate"/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sz w:val="20"/>
          <w:szCs w:val="20"/>
        </w:rPr>
        <w:fldChar w:fldCharType="end"/>
      </w:r>
      <w:r w:rsidR="00F33AA3">
        <w:rPr>
          <w:rFonts w:ascii="Arial" w:hAnsi="Arial" w:cs="Arial"/>
          <w:sz w:val="18"/>
          <w:szCs w:val="18"/>
        </w:rPr>
        <w:t xml:space="preserve">  </w:t>
      </w:r>
      <w:r w:rsidR="002807CF">
        <w:rPr>
          <w:rFonts w:ascii="Arial" w:hAnsi="Arial" w:cs="Arial"/>
          <w:b/>
          <w:sz w:val="18"/>
          <w:szCs w:val="18"/>
        </w:rPr>
        <w:t>Middle</w:t>
      </w:r>
      <w:r w:rsidR="002807CF" w:rsidRPr="00964F84">
        <w:rPr>
          <w:rFonts w:ascii="Arial" w:hAnsi="Arial" w:cs="Arial"/>
          <w:b/>
          <w:sz w:val="18"/>
          <w:szCs w:val="18"/>
        </w:rPr>
        <w:t xml:space="preserve"> Name:</w:t>
      </w:r>
      <w:r w:rsidR="002807CF" w:rsidRPr="004D705B">
        <w:rPr>
          <w:rFonts w:ascii="Arial" w:hAnsi="Arial" w:cs="Arial"/>
          <w:sz w:val="18"/>
          <w:szCs w:val="18"/>
        </w:rPr>
        <w:t xml:space="preserve"> </w:t>
      </w:r>
      <w:r w:rsidR="007070D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070D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070DB">
        <w:rPr>
          <w:rFonts w:ascii="Arial Narrow" w:hAnsi="Arial Narrow" w:cs="Arial"/>
          <w:sz w:val="20"/>
          <w:szCs w:val="20"/>
        </w:rPr>
      </w:r>
      <w:r w:rsidR="007070DB">
        <w:rPr>
          <w:rFonts w:ascii="Arial Narrow" w:hAnsi="Arial Narrow" w:cs="Arial"/>
          <w:sz w:val="20"/>
          <w:szCs w:val="20"/>
        </w:rPr>
        <w:fldChar w:fldCharType="separate"/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sz w:val="20"/>
          <w:szCs w:val="20"/>
        </w:rPr>
        <w:fldChar w:fldCharType="end"/>
      </w:r>
      <w:r w:rsidR="00F33AA3">
        <w:rPr>
          <w:rFonts w:ascii="Arial" w:hAnsi="Arial" w:cs="Arial"/>
          <w:sz w:val="18"/>
          <w:szCs w:val="18"/>
        </w:rPr>
        <w:t xml:space="preserve">  </w:t>
      </w:r>
      <w:r w:rsidR="00F33AA3" w:rsidRPr="00F33AA3">
        <w:rPr>
          <w:rFonts w:ascii="Arial" w:hAnsi="Arial" w:cs="Arial"/>
          <w:b/>
          <w:sz w:val="18"/>
          <w:szCs w:val="18"/>
        </w:rPr>
        <w:t xml:space="preserve">Disregarded </w:t>
      </w:r>
      <w:r w:rsidR="00F33AA3">
        <w:rPr>
          <w:rFonts w:ascii="Arial" w:hAnsi="Arial" w:cs="Arial"/>
          <w:b/>
          <w:sz w:val="18"/>
          <w:szCs w:val="18"/>
        </w:rPr>
        <w:t xml:space="preserve">Entity </w:t>
      </w:r>
      <w:r w:rsidR="00F33AA3" w:rsidRPr="00964F84">
        <w:rPr>
          <w:rFonts w:ascii="Arial" w:hAnsi="Arial" w:cs="Arial"/>
          <w:b/>
          <w:sz w:val="18"/>
          <w:szCs w:val="18"/>
        </w:rPr>
        <w:t>Name</w:t>
      </w:r>
      <w:r w:rsidR="00F33AA3">
        <w:rPr>
          <w:rFonts w:ascii="Arial" w:hAnsi="Arial" w:cs="Arial"/>
          <w:b/>
          <w:sz w:val="18"/>
          <w:szCs w:val="18"/>
        </w:rPr>
        <w:t xml:space="preserve"> (if applicable)</w:t>
      </w:r>
      <w:r w:rsidR="00F33AA3" w:rsidRPr="00964F84">
        <w:rPr>
          <w:rFonts w:ascii="Arial" w:hAnsi="Arial" w:cs="Arial"/>
          <w:b/>
          <w:sz w:val="18"/>
          <w:szCs w:val="18"/>
        </w:rPr>
        <w:t>:</w:t>
      </w:r>
      <w:r w:rsidR="00F33AA3" w:rsidRPr="004D705B">
        <w:rPr>
          <w:rFonts w:ascii="Arial" w:hAnsi="Arial" w:cs="Arial"/>
          <w:sz w:val="18"/>
          <w:szCs w:val="18"/>
        </w:rPr>
        <w:t xml:space="preserve"> </w:t>
      </w:r>
      <w:r w:rsidR="00F33AA3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33AA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F33AA3">
        <w:rPr>
          <w:rFonts w:ascii="Arial Narrow" w:hAnsi="Arial Narrow" w:cs="Arial"/>
          <w:sz w:val="20"/>
          <w:szCs w:val="20"/>
        </w:rPr>
      </w:r>
      <w:r w:rsidR="00F33AA3">
        <w:rPr>
          <w:rFonts w:ascii="Arial Narrow" w:hAnsi="Arial Narrow" w:cs="Arial"/>
          <w:sz w:val="20"/>
          <w:szCs w:val="20"/>
        </w:rPr>
        <w:fldChar w:fldCharType="separate"/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9B381C">
        <w:rPr>
          <w:rFonts w:ascii="Arial Narrow" w:hAnsi="Arial Narrow" w:cs="Arial"/>
          <w:sz w:val="20"/>
          <w:szCs w:val="20"/>
        </w:rPr>
        <w:t> </w:t>
      </w:r>
      <w:r w:rsidR="00F33AA3">
        <w:rPr>
          <w:rFonts w:ascii="Arial Narrow" w:hAnsi="Arial Narrow" w:cs="Arial"/>
          <w:sz w:val="20"/>
          <w:szCs w:val="20"/>
        </w:rPr>
        <w:fldChar w:fldCharType="end"/>
      </w:r>
      <w:r w:rsidR="00F33AA3" w:rsidRPr="00964F84">
        <w:rPr>
          <w:rFonts w:ascii="Arial" w:hAnsi="Arial" w:cs="Arial"/>
          <w:sz w:val="18"/>
          <w:szCs w:val="18"/>
        </w:rPr>
        <w:t xml:space="preserve">  </w:t>
      </w:r>
    </w:p>
    <w:p w:rsidR="004C7478" w:rsidRDefault="00535026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 above individual</w:t>
      </w:r>
      <w:r w:rsidR="006D405C" w:rsidRPr="00F7574B">
        <w:rPr>
          <w:rFonts w:ascii="Arial" w:hAnsi="Arial" w:cs="Arial"/>
          <w:b/>
          <w:sz w:val="18"/>
          <w:szCs w:val="18"/>
        </w:rPr>
        <w:t xml:space="preserve"> a U.S. citizen or permanent resident?</w:t>
      </w:r>
      <w:r w:rsidR="004C7478" w:rsidRPr="00F7574B">
        <w:rPr>
          <w:rFonts w:ascii="Arial" w:hAnsi="Arial" w:cs="Arial"/>
          <w:b/>
          <w:sz w:val="18"/>
          <w:szCs w:val="18"/>
        </w:rPr>
        <w:t xml:space="preserve">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Yes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No </w:t>
      </w:r>
    </w:p>
    <w:p w:rsidR="002807CF" w:rsidRPr="00F7574B" w:rsidRDefault="00F33AA3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 w:rsidRPr="00F33AA3">
        <w:rPr>
          <w:rFonts w:ascii="Arial" w:hAnsi="Arial" w:cs="Arial"/>
          <w:b/>
          <w:sz w:val="18"/>
          <w:szCs w:val="18"/>
        </w:rPr>
        <w:t xml:space="preserve">GWid (if applicable): </w:t>
      </w:r>
      <w:r w:rsidRPr="00F33AA3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33AA3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F33AA3">
        <w:rPr>
          <w:rFonts w:ascii="Arial" w:hAnsi="Arial" w:cs="Arial"/>
          <w:b/>
          <w:sz w:val="18"/>
          <w:szCs w:val="18"/>
        </w:rPr>
      </w:r>
      <w:r w:rsidRPr="00F33AA3">
        <w:rPr>
          <w:rFonts w:ascii="Arial" w:hAnsi="Arial" w:cs="Arial"/>
          <w:b/>
          <w:sz w:val="18"/>
          <w:szCs w:val="18"/>
        </w:rPr>
        <w:fldChar w:fldCharType="separate"/>
      </w:r>
      <w:r w:rsidRPr="00F33AA3">
        <w:rPr>
          <w:rFonts w:ascii="Arial" w:hAnsi="Arial" w:cs="Arial"/>
          <w:b/>
          <w:sz w:val="18"/>
          <w:szCs w:val="18"/>
        </w:rPr>
        <w:t> </w:t>
      </w:r>
      <w:r w:rsidRPr="00F33AA3">
        <w:rPr>
          <w:rFonts w:ascii="Arial" w:hAnsi="Arial" w:cs="Arial"/>
          <w:b/>
          <w:sz w:val="18"/>
          <w:szCs w:val="18"/>
        </w:rPr>
        <w:t> </w:t>
      </w:r>
      <w:r w:rsidRPr="00F33AA3">
        <w:rPr>
          <w:rFonts w:ascii="Arial" w:hAnsi="Arial" w:cs="Arial"/>
          <w:b/>
          <w:sz w:val="18"/>
          <w:szCs w:val="18"/>
        </w:rPr>
        <w:t> </w:t>
      </w:r>
      <w:r w:rsidRPr="00F33AA3">
        <w:rPr>
          <w:rFonts w:ascii="Arial" w:hAnsi="Arial" w:cs="Arial"/>
          <w:b/>
          <w:sz w:val="18"/>
          <w:szCs w:val="18"/>
        </w:rPr>
        <w:t> </w:t>
      </w:r>
      <w:r w:rsidRPr="00F33AA3">
        <w:rPr>
          <w:rFonts w:ascii="Arial" w:hAnsi="Arial" w:cs="Arial"/>
          <w:b/>
          <w:sz w:val="18"/>
          <w:szCs w:val="18"/>
        </w:rPr>
        <w:t> </w:t>
      </w:r>
      <w:r w:rsidRPr="00F33AA3">
        <w:rPr>
          <w:rFonts w:ascii="Arial" w:hAnsi="Arial" w:cs="Arial"/>
          <w:b/>
          <w:sz w:val="18"/>
          <w:szCs w:val="18"/>
        </w:rPr>
        <w:fldChar w:fldCharType="end"/>
      </w:r>
      <w:r w:rsidRPr="00F33AA3">
        <w:rPr>
          <w:rFonts w:ascii="Arial" w:hAnsi="Arial" w:cs="Arial"/>
          <w:b/>
          <w:sz w:val="18"/>
          <w:szCs w:val="18"/>
        </w:rPr>
        <w:t xml:space="preserve">  </w:t>
      </w:r>
      <w:r w:rsidR="002807CF" w:rsidRPr="002807CF">
        <w:rPr>
          <w:rFonts w:ascii="Arial" w:hAnsi="Arial" w:cs="Arial"/>
          <w:b/>
          <w:sz w:val="18"/>
          <w:szCs w:val="18"/>
        </w:rPr>
        <w:t>Is the above individual a</w:t>
      </w:r>
      <w:r w:rsidR="002807CF" w:rsidRPr="002807CF">
        <w:rPr>
          <w:rFonts w:ascii="Arial Narrow" w:hAnsi="Arial Narrow" w:cs="Arial"/>
          <w:b/>
          <w:sz w:val="18"/>
          <w:szCs w:val="18"/>
        </w:rPr>
        <w:t xml:space="preserve"> </w:t>
      </w:r>
      <w:r w:rsidR="002807CF" w:rsidRPr="002807CF">
        <w:rPr>
          <w:rFonts w:ascii="Arial" w:hAnsi="Arial" w:cs="Arial"/>
          <w:b/>
          <w:sz w:val="18"/>
          <w:szCs w:val="18"/>
        </w:rPr>
        <w:t>Current or Former GW Employee</w:t>
      </w:r>
      <w:r w:rsidR="002807CF" w:rsidRPr="00F7574B">
        <w:rPr>
          <w:rFonts w:ascii="Arial Narrow" w:hAnsi="Arial Narrow" w:cs="Arial"/>
          <w:sz w:val="18"/>
          <w:szCs w:val="18"/>
        </w:rPr>
        <w:t xml:space="preserve">? </w:t>
      </w:r>
      <w:r w:rsidR="002807CF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07CF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="002807CF" w:rsidRPr="00F7574B">
        <w:rPr>
          <w:rFonts w:ascii="Arial Narrow" w:hAnsi="Arial Narrow" w:cs="Arial"/>
          <w:sz w:val="18"/>
          <w:szCs w:val="18"/>
        </w:rPr>
        <w:fldChar w:fldCharType="end"/>
      </w:r>
      <w:r w:rsidR="002807CF" w:rsidRPr="00F7574B">
        <w:rPr>
          <w:rFonts w:ascii="Arial Narrow" w:hAnsi="Arial Narrow" w:cs="Arial"/>
          <w:sz w:val="18"/>
          <w:szCs w:val="18"/>
        </w:rPr>
        <w:t xml:space="preserve"> </w:t>
      </w:r>
      <w:r w:rsidR="002807CF" w:rsidRPr="00F7574B">
        <w:rPr>
          <w:rFonts w:ascii="Arial" w:hAnsi="Arial" w:cs="Arial"/>
          <w:sz w:val="18"/>
          <w:szCs w:val="18"/>
        </w:rPr>
        <w:t xml:space="preserve">Yes </w:t>
      </w:r>
      <w:r w:rsidR="002807CF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07CF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sz w:val="18"/>
          <w:szCs w:val="18"/>
        </w:rPr>
      </w:r>
      <w:r w:rsidR="009B381C">
        <w:rPr>
          <w:rFonts w:ascii="Arial Narrow" w:hAnsi="Arial Narrow" w:cs="Arial"/>
          <w:sz w:val="18"/>
          <w:szCs w:val="18"/>
        </w:rPr>
        <w:fldChar w:fldCharType="separate"/>
      </w:r>
      <w:r w:rsidR="002807CF" w:rsidRPr="00F7574B">
        <w:rPr>
          <w:rFonts w:ascii="Arial Narrow" w:hAnsi="Arial Narrow" w:cs="Arial"/>
          <w:sz w:val="18"/>
          <w:szCs w:val="18"/>
        </w:rPr>
        <w:fldChar w:fldCharType="end"/>
      </w:r>
      <w:r w:rsidR="002807CF" w:rsidRPr="00F7574B">
        <w:rPr>
          <w:rFonts w:ascii="Arial Narrow" w:hAnsi="Arial Narrow" w:cs="Arial"/>
          <w:sz w:val="18"/>
          <w:szCs w:val="18"/>
        </w:rPr>
        <w:t xml:space="preserve"> </w:t>
      </w:r>
      <w:r w:rsidR="002807CF" w:rsidRPr="00F7574B">
        <w:rPr>
          <w:rFonts w:ascii="Arial" w:hAnsi="Arial" w:cs="Arial"/>
          <w:sz w:val="18"/>
          <w:szCs w:val="18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53"/>
        <w:gridCol w:w="1170"/>
        <w:gridCol w:w="462"/>
        <w:gridCol w:w="1158"/>
        <w:gridCol w:w="4050"/>
        <w:gridCol w:w="780"/>
        <w:gridCol w:w="30"/>
        <w:gridCol w:w="810"/>
      </w:tblGrid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72CB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How was the individual selected?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72CB0">
              <w:rPr>
                <w:rFonts w:ascii="Arial" w:hAnsi="Arial" w:cs="Arial"/>
                <w:b/>
                <w:sz w:val="18"/>
                <w:szCs w:val="18"/>
              </w:rPr>
              <w:t>ex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807CF" w:rsidRPr="002807CF">
              <w:rPr>
                <w:rFonts w:ascii="Arial" w:hAnsi="Arial" w:cs="Arial"/>
                <w:b/>
                <w:sz w:val="18"/>
                <w:szCs w:val="18"/>
              </w:rPr>
              <w:t xml:space="preserve"> bid, referral, etc</w:t>
            </w:r>
            <w:r w:rsidR="002807C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07CF" w:rsidRPr="00964F84" w:rsidTr="002807C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7CF" w:rsidRDefault="002807CF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13" w:type="dxa"/>
            <w:gridSpan w:val="8"/>
          </w:tcPr>
          <w:p w:rsidR="002807CF" w:rsidRPr="00C0762E" w:rsidRDefault="007070DB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BC7C85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Did the individual perform services for </w:t>
            </w:r>
            <w:r w:rsidR="00BC7C85">
              <w:rPr>
                <w:rFonts w:ascii="Arial" w:hAnsi="Arial" w:cs="Arial"/>
                <w:b/>
                <w:sz w:val="18"/>
                <w:szCs w:val="18"/>
              </w:rPr>
              <w:t>GW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in any capacity before providing the services required for this engagement?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explain the differences, if any, between the current and prior service.</w:t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Are there employees who have performed or are performing the same or similar services?</w:t>
            </w:r>
          </w:p>
        </w:tc>
        <w:tc>
          <w:tcPr>
            <w:tcW w:w="810" w:type="dxa"/>
            <w:gridSpan w:val="2"/>
            <w:tcMar>
              <w:top w:w="29" w:type="dxa"/>
              <w:bottom w:w="29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Explain why you believe this engagement requires an indepen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dent contractor vs. an employee?</w:t>
            </w:r>
          </w:p>
        </w:tc>
      </w:tr>
      <w:tr w:rsidR="004330C5" w:rsidRPr="008A111F" w:rsidTr="00862CE2">
        <w:trPr>
          <w:trHeight w:val="249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B90DB2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90DB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B90DB2">
              <w:rPr>
                <w:rFonts w:ascii="Arial Narrow" w:hAnsi="Arial Narrow" w:cs="Arial"/>
                <w:sz w:val="20"/>
                <w:szCs w:val="20"/>
              </w:rPr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B90DB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A106F3" w:rsidRDefault="00A106F3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6670E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 a description of the work that will be performed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 xml:space="preserve"> (provide a copy of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scope of work 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>if applicable)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746D" w:rsidRPr="0042798F" w:rsidRDefault="008E746D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3757F6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DEGREE OF BEHAVIORAL </w:t>
            </w:r>
            <w:r w:rsidR="004330C5" w:rsidRPr="00681C63">
              <w:rPr>
                <w:rFonts w:ascii="Arial" w:hAnsi="Arial" w:cs="Arial"/>
                <w:b/>
                <w:sz w:val="18"/>
                <w:szCs w:val="18"/>
              </w:rPr>
              <w:t>CONTROL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INDEPENDENCE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What specific training and/or instruction is the individual given by </w:t>
            </w:r>
            <w:r>
              <w:rPr>
                <w:rFonts w:ascii="Arial" w:hAnsi="Arial" w:cs="Arial"/>
                <w:b/>
                <w:sz w:val="18"/>
                <w:szCs w:val="18"/>
              </w:rPr>
              <w:t>GW personnel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815AC" w:rsidRPr="00964F84" w:rsidTr="00F815AC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466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Once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>scope of w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ork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is determined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does GW have the right to further supervise or control how the worker must complete the work (other than general scope)?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862CE2">
        <w:trPr>
          <w:trHeight w:val="276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F815AC" w:rsidP="000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“</w:t>
            </w:r>
            <w:r w:rsidR="0027577A">
              <w:rPr>
                <w:rFonts w:ascii="Arial Narrow" w:hAnsi="Arial Narrow" w:cs="Arial"/>
                <w:sz w:val="20"/>
                <w:szCs w:val="20"/>
              </w:rPr>
              <w:t>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es,” explain: 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What types of reports are required from the individual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, if any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A87E14" w:rsidP="001A0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218">
              <w:rPr>
                <w:rFonts w:ascii="Arial" w:hAnsi="Arial" w:cs="Arial"/>
                <w:b/>
                <w:sz w:val="18"/>
                <w:szCs w:val="18"/>
              </w:rPr>
              <w:t xml:space="preserve">Provide the specific term of service </w:t>
            </w:r>
            <w:r w:rsidR="00D02897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(MM/DD/YY to MM/DD/YY</w:t>
            </w:r>
            <w:r w:rsidR="00F57EA2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provide an estimate of hours spent per week.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7574B">
              <w:rPr>
                <w:rFonts w:ascii="Arial Narrow" w:hAnsi="Arial Narrow" w:cs="Arial"/>
                <w:sz w:val="20"/>
                <w:szCs w:val="20"/>
              </w:rP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0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6268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At what location(s) does the 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individual perform services</w:t>
            </w:r>
            <w:r w:rsidR="00626817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Identify </w:t>
            </w:r>
            <w:r w:rsidR="00423590">
              <w:rPr>
                <w:rFonts w:ascii="Arial" w:hAnsi="Arial" w:cs="Arial"/>
                <w:b/>
                <w:sz w:val="18"/>
                <w:szCs w:val="18"/>
              </w:rPr>
              <w:t>country and state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>Indicate the percentage of time spent in each location, if more than one.</w:t>
            </w:r>
            <w:r w:rsidR="006D405C" w:rsidRPr="00F75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74B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A87E1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any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 xml:space="preserve"> meetings the indiv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idual is required to attend (ex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>. project meetings, staff meetings, etc.).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Indicate the frequency.</w:t>
            </w:r>
            <w:r w:rsidR="004330C5"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D70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Does the individual employ others to provide services?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If substitutes or helpers are needed, who hires them?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D02897">
        <w:tc>
          <w:tcPr>
            <w:tcW w:w="582" w:type="dxa"/>
          </w:tcPr>
          <w:p w:rsidR="004330C5" w:rsidRPr="0042798F" w:rsidRDefault="004330C5" w:rsidP="00B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If the individual hires substitutes or helpers,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GW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departmental approval required?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who is the approver?</w:t>
            </w:r>
          </w:p>
        </w:tc>
        <w:tc>
          <w:tcPr>
            <w:tcW w:w="6828" w:type="dxa"/>
            <w:gridSpan w:val="5"/>
            <w:tcMar>
              <w:top w:w="29" w:type="dxa"/>
              <w:bottom w:w="29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3757F6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DEGREE OF </w:t>
            </w:r>
            <w:r w:rsidR="004330C5" w:rsidRPr="00681C63">
              <w:rPr>
                <w:rFonts w:ascii="Arial" w:hAnsi="Arial" w:cs="Arial"/>
                <w:b/>
                <w:sz w:val="18"/>
                <w:szCs w:val="18"/>
              </w:rPr>
              <w:t>FINANCIAL CONTROL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INDEPENDENCE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Type of pay received by individual:</w:t>
            </w:r>
          </w:p>
        </w:tc>
      </w:tr>
      <w:tr w:rsidR="004330C5" w:rsidRPr="00464F60" w:rsidTr="00F815AC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A87E14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Hourly</w:t>
            </w:r>
          </w:p>
        </w:tc>
        <w:tc>
          <w:tcPr>
            <w:tcW w:w="1620" w:type="dxa"/>
            <w:gridSpan w:val="2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Lump Sum</w:t>
            </w:r>
          </w:p>
        </w:tc>
        <w:tc>
          <w:tcPr>
            <w:tcW w:w="5670" w:type="dxa"/>
            <w:gridSpan w:val="4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874218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</w:t>
            </w:r>
            <w:r w:rsidR="0027577A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estimated payment amount for the services?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the individual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invested in facilities or equipment to perform the services?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BC7C8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3590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Will GW provide </w:t>
            </w:r>
            <w:r w:rsidR="00423590">
              <w:rPr>
                <w:rFonts w:ascii="Arial" w:hAnsi="Arial" w:cs="Arial"/>
                <w:b/>
                <w:sz w:val="18"/>
                <w:szCs w:val="18"/>
              </w:rPr>
              <w:t xml:space="preserve">office space, </w:t>
            </w:r>
            <w:r>
              <w:rPr>
                <w:rFonts w:ascii="Arial" w:hAnsi="Arial" w:cs="Arial"/>
                <w:b/>
                <w:sz w:val="18"/>
                <w:szCs w:val="18"/>
              </w:rPr>
              <w:t>equipment, or other materials?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3757F6" w:rsidP="00375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TYPE OF </w:t>
            </w:r>
            <w:r w:rsidR="004330C5" w:rsidRPr="00681C63">
              <w:rPr>
                <w:rFonts w:ascii="Arial" w:hAnsi="Arial" w:cs="Arial"/>
                <w:b/>
                <w:sz w:val="18"/>
                <w:szCs w:val="18"/>
              </w:rPr>
              <w:t xml:space="preserve">RELATIONSHIP 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806662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874218" w:rsidP="00A031B7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there a signed letter of agreement or contract for this engagement? </w:t>
            </w:r>
            <w:r w:rsidR="00B9039D">
              <w:rPr>
                <w:rFonts w:ascii="Arial" w:hAnsi="Arial" w:cs="Arial"/>
                <w:b/>
                <w:sz w:val="18"/>
                <w:szCs w:val="18"/>
              </w:rPr>
              <w:t>If yes, provide a copy.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Default="00A106F3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individual perform similar services for other clients?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 xml:space="preserve">If “Yes,” is the individual required to get approval from </w:t>
            </w:r>
            <w:r>
              <w:rPr>
                <w:rFonts w:ascii="Arial" w:hAnsi="Arial" w:cs="Arial"/>
                <w:sz w:val="18"/>
                <w:szCs w:val="18"/>
              </w:rPr>
              <w:t>GW</w:t>
            </w:r>
            <w:r w:rsidRPr="0042798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</w:r>
            <w:r w:rsidR="009B381C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716C9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Provide the </w:t>
            </w:r>
            <w:r w:rsidR="00716C9F">
              <w:rPr>
                <w:rFonts w:ascii="Arial" w:hAnsi="Arial" w:cs="Arial"/>
                <w:b/>
                <w:sz w:val="18"/>
                <w:szCs w:val="18"/>
              </w:rPr>
              <w:t>individual’s website, if available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A87E14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How does </w:t>
            </w:r>
            <w:r>
              <w:rPr>
                <w:rFonts w:ascii="Arial" w:hAnsi="Arial" w:cs="Arial"/>
                <w:b/>
                <w:sz w:val="18"/>
                <w:szCs w:val="18"/>
              </w:rPr>
              <w:t>GW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represent the individual 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to its stakeholders (e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. e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mployee, partner,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contractor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271C2">
              <w:rPr>
                <w:rFonts w:ascii="Arial" w:hAnsi="Arial" w:cs="Arial"/>
                <w:b/>
                <w:sz w:val="18"/>
                <w:szCs w:val="18"/>
              </w:rPr>
              <w:t>and consultant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4330C5" w:rsidRPr="008A111F" w:rsidRDefault="004330C5" w:rsidP="00067A3B">
      <w:pPr>
        <w:tabs>
          <w:tab w:val="left" w:pos="588"/>
          <w:tab w:val="left" w:pos="8015"/>
          <w:tab w:val="left" w:pos="885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4330C5" w:rsidRPr="00362FD9" w:rsidTr="0042798F">
        <w:tc>
          <w:tcPr>
            <w:tcW w:w="10195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</w:tr>
    </w:tbl>
    <w:p w:rsidR="004330C5" w:rsidRPr="004D705B" w:rsidRDefault="003757F6" w:rsidP="004D705B">
      <w:pPr>
        <w:keepNext/>
        <w:tabs>
          <w:tab w:val="left" w:pos="522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Requestor (</w:t>
      </w:r>
      <w:r w:rsidR="004330C5" w:rsidRPr="004D705B">
        <w:rPr>
          <w:rFonts w:ascii="Arial" w:hAnsi="Arial" w:cs="Arial"/>
          <w:b/>
          <w:sz w:val="18"/>
          <w:szCs w:val="18"/>
        </w:rPr>
        <w:t xml:space="preserve">Responsible </w:t>
      </w:r>
      <w:r w:rsidR="004330C5">
        <w:rPr>
          <w:rFonts w:ascii="Arial" w:hAnsi="Arial" w:cs="Arial"/>
          <w:b/>
          <w:sz w:val="18"/>
          <w:szCs w:val="18"/>
        </w:rPr>
        <w:t>GW</w:t>
      </w:r>
      <w:r w:rsidR="004330C5" w:rsidRPr="004D705B">
        <w:rPr>
          <w:rFonts w:ascii="Arial" w:hAnsi="Arial" w:cs="Arial"/>
          <w:b/>
          <w:sz w:val="18"/>
          <w:szCs w:val="18"/>
        </w:rPr>
        <w:t xml:space="preserve"> </w:t>
      </w:r>
      <w:r w:rsidR="00F7574B">
        <w:rPr>
          <w:rFonts w:ascii="Arial" w:hAnsi="Arial" w:cs="Arial"/>
          <w:b/>
          <w:sz w:val="18"/>
          <w:szCs w:val="18"/>
        </w:rPr>
        <w:t>Faculty or Staff</w:t>
      </w:r>
      <w:r>
        <w:rPr>
          <w:rFonts w:ascii="Arial" w:hAnsi="Arial" w:cs="Arial"/>
          <w:b/>
          <w:sz w:val="18"/>
          <w:szCs w:val="18"/>
        </w:rPr>
        <w:t>)</w:t>
      </w:r>
      <w:r w:rsidR="004330C5" w:rsidRPr="004D705B">
        <w:rPr>
          <w:rFonts w:ascii="Arial" w:hAnsi="Arial" w:cs="Arial"/>
          <w:b/>
          <w:sz w:val="18"/>
          <w:szCs w:val="18"/>
        </w:rPr>
        <w:tab/>
      </w:r>
      <w:r w:rsidR="004330C5">
        <w:rPr>
          <w:rFonts w:ascii="Arial" w:hAnsi="Arial" w:cs="Arial"/>
          <w:b/>
          <w:sz w:val="18"/>
          <w:szCs w:val="18"/>
        </w:rPr>
        <w:t>Tax Department Staff</w:t>
      </w:r>
    </w:p>
    <w:p w:rsidR="004330C5" w:rsidRPr="004D705B" w:rsidRDefault="004330C5" w:rsidP="004D705B">
      <w:pPr>
        <w:keepNext/>
        <w:tabs>
          <w:tab w:val="right" w:leader="underscore" w:pos="4500"/>
          <w:tab w:val="left" w:pos="5220"/>
          <w:tab w:val="right" w:leader="underscore" w:pos="97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  <w:r w:rsidRPr="004D705B">
        <w:rPr>
          <w:rFonts w:ascii="Arial" w:hAnsi="Arial" w:cs="Arial"/>
          <w:sz w:val="18"/>
          <w:szCs w:val="18"/>
        </w:rPr>
        <w:tab/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</w:p>
    <w:p w:rsidR="004330C5" w:rsidRPr="004D705B" w:rsidRDefault="004330C5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 w:rsidR="007070D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070D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070DB">
        <w:rPr>
          <w:rFonts w:ascii="Arial Narrow" w:hAnsi="Arial Narrow" w:cs="Arial"/>
          <w:sz w:val="20"/>
          <w:szCs w:val="20"/>
        </w:rPr>
      </w:r>
      <w:r w:rsidR="007070DB">
        <w:rPr>
          <w:rFonts w:ascii="Arial Narrow" w:hAnsi="Arial Narrow" w:cs="Arial"/>
          <w:sz w:val="20"/>
          <w:szCs w:val="20"/>
        </w:rPr>
        <w:fldChar w:fldCharType="separate"/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noProof/>
          <w:sz w:val="20"/>
          <w:szCs w:val="20"/>
        </w:rPr>
        <w:t> </w:t>
      </w:r>
      <w:r w:rsidR="007070D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Pr="00A87E14" w:rsidRDefault="004330C5" w:rsidP="004D705B">
      <w:pPr>
        <w:keepNext/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 w:rsidRPr="004D705B">
        <w:rPr>
          <w:rFonts w:ascii="Arial" w:hAnsi="Arial" w:cs="Arial"/>
          <w:sz w:val="18"/>
          <w:szCs w:val="18"/>
        </w:rPr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Department</w:t>
      </w:r>
      <w:r w:rsidR="004330C5" w:rsidRPr="004D705B">
        <w:rPr>
          <w:rFonts w:ascii="Arial" w:hAnsi="Arial" w:cs="Arial"/>
          <w:sz w:val="18"/>
          <w:szCs w:val="18"/>
        </w:rPr>
        <w:t>:</w:t>
      </w:r>
      <w:r w:rsidR="00C479E3">
        <w:rPr>
          <w:rFonts w:ascii="Arial" w:hAnsi="Arial" w:cs="Arial"/>
          <w:sz w:val="18"/>
          <w:szCs w:val="18"/>
        </w:rPr>
        <w:t xml:space="preserve"> </w:t>
      </w:r>
      <w:r w:rsidR="00C479E3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479E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C479E3">
        <w:rPr>
          <w:rFonts w:ascii="Arial Narrow" w:hAnsi="Arial Narrow" w:cs="Arial"/>
          <w:sz w:val="20"/>
          <w:szCs w:val="20"/>
        </w:rPr>
      </w:r>
      <w:r w:rsidR="00C479E3">
        <w:rPr>
          <w:rFonts w:ascii="Arial Narrow" w:hAnsi="Arial Narrow" w:cs="Arial"/>
          <w:sz w:val="20"/>
          <w:szCs w:val="20"/>
        </w:rPr>
        <w:fldChar w:fldCharType="separate"/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sz w:val="20"/>
          <w:szCs w:val="20"/>
        </w:rPr>
        <w:fldChar w:fldCharType="end"/>
      </w:r>
      <w:r w:rsidR="004330C5" w:rsidRPr="004D705B">
        <w:rPr>
          <w:rFonts w:ascii="Arial" w:hAnsi="Arial" w:cs="Arial"/>
          <w:sz w:val="18"/>
          <w:szCs w:val="18"/>
        </w:rPr>
        <w:tab/>
        <w:t>Date: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330C5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330C5" w:rsidRPr="004D705B">
        <w:rPr>
          <w:rFonts w:ascii="Arial Narrow" w:hAnsi="Arial Narrow" w:cs="Arial"/>
          <w:sz w:val="20"/>
          <w:szCs w:val="20"/>
        </w:rPr>
      </w:r>
      <w:r w:rsidR="004330C5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b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="004330C5">
        <w:rPr>
          <w:rFonts w:ascii="Arial Narrow" w:hAnsi="Arial Narrow" w:cs="Arial"/>
          <w:sz w:val="20"/>
          <w:szCs w:val="20"/>
        </w:rPr>
        <w:tab/>
      </w:r>
      <w:r w:rsidR="004330C5" w:rsidRPr="007F7F3C">
        <w:rPr>
          <w:rFonts w:ascii="Arial" w:hAnsi="Arial" w:cs="Arial"/>
          <w:sz w:val="18"/>
          <w:szCs w:val="18"/>
        </w:rPr>
        <w:t>Employee:</w:t>
      </w:r>
      <w:r w:rsidR="004330C5">
        <w:rPr>
          <w:rFonts w:ascii="Arial Narrow" w:hAnsi="Arial Narrow" w:cs="Arial"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b/>
          <w:sz w:val="18"/>
          <w:szCs w:val="18"/>
        </w:rPr>
      </w:r>
      <w:r w:rsidR="009B381C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4330C5">
        <w:rPr>
          <w:rFonts w:ascii="Arial Narrow" w:hAnsi="Arial Narrow" w:cs="Arial"/>
          <w:b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or</w:t>
      </w:r>
      <w:r w:rsidR="004330C5" w:rsidRPr="00BF4790">
        <w:rPr>
          <w:rFonts w:ascii="Arial Narrow" w:hAnsi="Arial Narrow" w:cs="Arial"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Contractor</w:t>
      </w:r>
      <w:r w:rsidR="004330C5" w:rsidRPr="007F7F3C">
        <w:rPr>
          <w:rFonts w:ascii="Arial Narrow" w:hAnsi="Arial Narrow" w:cs="Arial"/>
          <w:b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9B381C">
        <w:rPr>
          <w:rFonts w:ascii="Arial Narrow" w:hAnsi="Arial Narrow" w:cs="Arial"/>
          <w:b/>
          <w:sz w:val="18"/>
          <w:szCs w:val="18"/>
        </w:rPr>
      </w:r>
      <w:r w:rsidR="009B381C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872CB0">
        <w:rPr>
          <w:rFonts w:ascii="Arial Narrow" w:hAnsi="Arial Narrow" w:cs="Arial"/>
          <w:b/>
          <w:sz w:val="18"/>
          <w:szCs w:val="18"/>
        </w:rPr>
        <w:t xml:space="preserve"> </w:t>
      </w:r>
    </w:p>
    <w:p w:rsidR="00B9039D" w:rsidRDefault="00945DF6" w:rsidP="00945DF6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Email (</w:t>
      </w:r>
      <w:r w:rsidR="00924B57">
        <w:rPr>
          <w:rFonts w:ascii="Arial" w:hAnsi="Arial" w:cs="Arial"/>
          <w:sz w:val="18"/>
          <w:szCs w:val="18"/>
        </w:rPr>
        <w:t xml:space="preserve">Department email, </w:t>
      </w:r>
      <w:r>
        <w:rPr>
          <w:rFonts w:ascii="Arial" w:hAnsi="Arial" w:cs="Arial"/>
          <w:sz w:val="18"/>
          <w:szCs w:val="18"/>
        </w:rPr>
        <w:t>if available)</w:t>
      </w:r>
      <w:r w:rsidRPr="004D705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                                   </w:t>
      </w:r>
      <w:r w:rsidRPr="00283EFE">
        <w:rPr>
          <w:rFonts w:ascii="Arial" w:hAnsi="Arial" w:cs="Arial"/>
          <w:sz w:val="18"/>
          <w:szCs w:val="18"/>
        </w:rPr>
        <w:t>If Contractor: Tax Reporting</w:t>
      </w:r>
      <w:r>
        <w:rPr>
          <w:rFonts w:ascii="Arial Narrow" w:hAnsi="Arial Narrow" w:cs="Arial"/>
          <w:sz w:val="20"/>
          <w:szCs w:val="20"/>
        </w:rPr>
        <w:t xml:space="preserve"> ____________________</w:t>
      </w:r>
      <w:r w:rsidR="004330C5" w:rsidRPr="007F7F3C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9039D" w:rsidRPr="004D705B" w:rsidRDefault="00B9039D" w:rsidP="00945DF6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</w:p>
    <w:sectPr w:rsidR="00B9039D" w:rsidRPr="004D705B" w:rsidSect="007A383E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>
      <w:r>
        <w:separator/>
      </w:r>
    </w:p>
  </w:endnote>
  <w:endnote w:type="continuationSeparator" w:id="0">
    <w:p w:rsidR="008238CE" w:rsidRDefault="0082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C5" w:rsidRDefault="004330C5" w:rsidP="00207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0C5" w:rsidRDefault="00433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C5" w:rsidRPr="00DD7A67" w:rsidRDefault="004330C5" w:rsidP="00AF0091">
    <w:pPr>
      <w:pStyle w:val="Footer"/>
      <w:jc w:val="center"/>
      <w:rPr>
        <w:rFonts w:ascii="Arial" w:hAnsi="Arial" w:cs="Arial"/>
        <w:sz w:val="16"/>
        <w:szCs w:val="16"/>
      </w:rPr>
    </w:pPr>
    <w:r w:rsidRPr="00DD7A67">
      <w:rPr>
        <w:rFonts w:ascii="Arial" w:hAnsi="Arial" w:cs="Arial"/>
        <w:sz w:val="16"/>
        <w:szCs w:val="16"/>
      </w:rPr>
      <w:t>P</w:t>
    </w:r>
    <w:r w:rsidR="00287044">
      <w:rPr>
        <w:rFonts w:ascii="Arial" w:hAnsi="Arial" w:cs="Arial"/>
        <w:sz w:val="16"/>
        <w:szCs w:val="16"/>
      </w:rPr>
      <w:t>hone: 571</w:t>
    </w:r>
    <w:r w:rsidRPr="00DD7A67">
      <w:rPr>
        <w:rFonts w:ascii="Arial" w:hAnsi="Arial" w:cs="Arial"/>
        <w:sz w:val="16"/>
        <w:szCs w:val="16"/>
      </w:rPr>
      <w:t>-</w:t>
    </w:r>
    <w:r w:rsidR="00287044">
      <w:rPr>
        <w:rFonts w:ascii="Arial" w:hAnsi="Arial" w:cs="Arial"/>
        <w:sz w:val="16"/>
        <w:szCs w:val="16"/>
      </w:rPr>
      <w:t>553</w:t>
    </w:r>
    <w:r w:rsidRPr="00DD7A67">
      <w:rPr>
        <w:rFonts w:ascii="Arial" w:hAnsi="Arial" w:cs="Arial"/>
        <w:sz w:val="16"/>
        <w:szCs w:val="16"/>
      </w:rPr>
      <w:t>-831</w:t>
    </w:r>
    <w:r w:rsidR="00283EFE">
      <w:rPr>
        <w:rFonts w:ascii="Arial" w:hAnsi="Arial" w:cs="Arial"/>
        <w:sz w:val="16"/>
        <w:szCs w:val="16"/>
      </w:rPr>
      <w:t>7</w:t>
    </w:r>
    <w:r w:rsidRPr="00DD7A67">
      <w:rPr>
        <w:rFonts w:ascii="Arial" w:hAnsi="Arial" w:cs="Arial"/>
        <w:sz w:val="16"/>
        <w:szCs w:val="16"/>
      </w:rPr>
      <w:t xml:space="preserve"> </w:t>
    </w:r>
    <w:hyperlink r:id="rId1" w:history="1">
      <w:r w:rsidR="00DD442D">
        <w:rPr>
          <w:rStyle w:val="Hyperlink"/>
          <w:rFonts w:ascii="Arial" w:hAnsi="Arial" w:cs="Arial"/>
          <w:sz w:val="16"/>
          <w:szCs w:val="16"/>
        </w:rPr>
        <w:t>http://taxdepartment.gwu.edu/</w:t>
      </w:r>
    </w:hyperlink>
    <w:r w:rsidRPr="00DD7A67">
      <w:rPr>
        <w:rFonts w:ascii="Arial" w:hAnsi="Arial" w:cs="Arial"/>
        <w:sz w:val="16"/>
        <w:szCs w:val="16"/>
      </w:rPr>
      <w:t xml:space="preserve"> </w:t>
    </w:r>
  </w:p>
  <w:p w:rsidR="004330C5" w:rsidRPr="008E4CB0" w:rsidRDefault="004330C5" w:rsidP="00AF00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283EFE">
      <w:rPr>
        <w:rFonts w:ascii="Arial" w:hAnsi="Arial" w:cs="Arial"/>
        <w:sz w:val="16"/>
        <w:szCs w:val="16"/>
      </w:rPr>
      <w:t>07</w:t>
    </w:r>
    <w:r w:rsidR="00BB4342">
      <w:rPr>
        <w:rFonts w:ascii="Arial" w:hAnsi="Arial" w:cs="Arial"/>
        <w:sz w:val="16"/>
        <w:szCs w:val="16"/>
      </w:rPr>
      <w:t>/</w:t>
    </w:r>
    <w:r w:rsidR="00257E17">
      <w:rPr>
        <w:rFonts w:ascii="Arial" w:hAnsi="Arial" w:cs="Arial"/>
        <w:sz w:val="16"/>
        <w:szCs w:val="16"/>
      </w:rPr>
      <w:t>1</w:t>
    </w:r>
    <w:r w:rsidR="00626817">
      <w:rPr>
        <w:rFonts w:ascii="Arial" w:hAnsi="Arial" w:cs="Arial"/>
        <w:sz w:val="16"/>
        <w:szCs w:val="16"/>
      </w:rPr>
      <w:t>6</w:t>
    </w:r>
    <w:r w:rsidRPr="008E4CB0">
      <w:rPr>
        <w:rFonts w:ascii="Arial" w:hAnsi="Arial" w:cs="Arial"/>
        <w:sz w:val="16"/>
        <w:szCs w:val="16"/>
      </w:rPr>
      <w:t>/1</w:t>
    </w:r>
    <w:r w:rsidR="00283EFE">
      <w:rPr>
        <w:rFonts w:ascii="Arial" w:hAnsi="Arial" w:cs="Arial"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C5" w:rsidRDefault="004330C5" w:rsidP="00207D1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University of Southern California, Financial &amp; Business Services, Disbursement Control, </w:t>
    </w:r>
  </w:p>
  <w:p w:rsidR="004330C5" w:rsidRDefault="004330C5" w:rsidP="00207D1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PSB Mail Code 1984 Los Angeles, California 90089-1984 Tel: (213) 740-2710 Fax: (213) 740-9797   </w:t>
    </w:r>
    <w:hyperlink r:id="rId1" w:history="1">
      <w:r w:rsidRPr="007A58BF">
        <w:rPr>
          <w:rStyle w:val="Hyperlink"/>
          <w:rFonts w:ascii="Arial" w:hAnsi="Arial"/>
          <w:sz w:val="16"/>
        </w:rPr>
        <w:t>www.usc.edu/disbursement</w:t>
      </w:r>
    </w:hyperlink>
  </w:p>
  <w:p w:rsidR="004330C5" w:rsidRDefault="00433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>
      <w:r>
        <w:separator/>
      </w:r>
    </w:p>
  </w:footnote>
  <w:footnote w:type="continuationSeparator" w:id="0">
    <w:p w:rsidR="008238CE" w:rsidRDefault="0082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C5" w:rsidRPr="00DD7A67" w:rsidRDefault="004330C5" w:rsidP="005E00DC">
    <w:pPr>
      <w:pStyle w:val="Title"/>
      <w:spacing w:before="240"/>
      <w:rPr>
        <w:rFonts w:ascii="Arial" w:hAnsi="Arial" w:cs="Arial"/>
        <w:bCs/>
        <w:iCs/>
        <w:szCs w:val="22"/>
      </w:rPr>
    </w:pPr>
    <w:r w:rsidRPr="00DD7A67">
      <w:rPr>
        <w:rFonts w:ascii="Arial" w:hAnsi="Arial" w:cs="Arial"/>
        <w:noProof/>
      </w:rPr>
      <w:t>The George Washington University</w:t>
    </w:r>
  </w:p>
  <w:p w:rsidR="004330C5" w:rsidRPr="00DD7A67" w:rsidRDefault="004330C5" w:rsidP="005E00DC">
    <w:pPr>
      <w:pStyle w:val="Title"/>
      <w:rPr>
        <w:rFonts w:ascii="Arial" w:hAnsi="Arial" w:cs="Arial"/>
        <w:bCs/>
        <w:iCs/>
        <w:szCs w:val="22"/>
      </w:rPr>
    </w:pPr>
    <w:r w:rsidRPr="00DD7A67">
      <w:rPr>
        <w:rFonts w:ascii="Arial" w:hAnsi="Arial" w:cs="Arial"/>
        <w:bCs/>
        <w:iCs/>
        <w:szCs w:val="22"/>
      </w:rPr>
      <w:t>Tax Department</w:t>
    </w:r>
  </w:p>
  <w:p w:rsidR="004330C5" w:rsidRPr="009C657F" w:rsidRDefault="004330C5" w:rsidP="008F7C16">
    <w:pPr>
      <w:pStyle w:val="Title"/>
      <w:rPr>
        <w:rFonts w:ascii="Arial Narrow" w:hAnsi="Arial Narrow"/>
        <w:szCs w:val="22"/>
      </w:rPr>
    </w:pPr>
    <w:r w:rsidRPr="00DD7A67">
      <w:t>Worker Classification Review</w:t>
    </w:r>
    <w:r w:rsidR="00E81CD7">
      <w:t xml:space="preserve"> (WCR)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uo4v/v79ZMZfX8eXmNAfZJSJE0=" w:salt="Y8OhpiuX4ajf5sLKtECEGw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tDQ2NTAxNzI3MjNX0lEKTi0uzszPAykwrAUAUtxEIywAAAA="/>
  </w:docVars>
  <w:rsids>
    <w:rsidRoot w:val="00022CE1"/>
    <w:rsid w:val="0000062B"/>
    <w:rsid w:val="000069CD"/>
    <w:rsid w:val="00016138"/>
    <w:rsid w:val="00022CE1"/>
    <w:rsid w:val="00025040"/>
    <w:rsid w:val="00025434"/>
    <w:rsid w:val="000261C9"/>
    <w:rsid w:val="00033DA2"/>
    <w:rsid w:val="00037456"/>
    <w:rsid w:val="00040659"/>
    <w:rsid w:val="00041266"/>
    <w:rsid w:val="00041880"/>
    <w:rsid w:val="00051925"/>
    <w:rsid w:val="00055288"/>
    <w:rsid w:val="00067A3B"/>
    <w:rsid w:val="00083460"/>
    <w:rsid w:val="00090C90"/>
    <w:rsid w:val="000A196A"/>
    <w:rsid w:val="000C29AA"/>
    <w:rsid w:val="000E3771"/>
    <w:rsid w:val="000E7786"/>
    <w:rsid w:val="00100FF3"/>
    <w:rsid w:val="00104FA1"/>
    <w:rsid w:val="001063FD"/>
    <w:rsid w:val="00110556"/>
    <w:rsid w:val="00132824"/>
    <w:rsid w:val="001353C6"/>
    <w:rsid w:val="0014103C"/>
    <w:rsid w:val="0014459D"/>
    <w:rsid w:val="00147DE2"/>
    <w:rsid w:val="00150DEB"/>
    <w:rsid w:val="00153683"/>
    <w:rsid w:val="001563D0"/>
    <w:rsid w:val="001564D2"/>
    <w:rsid w:val="00164792"/>
    <w:rsid w:val="00167A9F"/>
    <w:rsid w:val="00171619"/>
    <w:rsid w:val="00173018"/>
    <w:rsid w:val="00177B4B"/>
    <w:rsid w:val="00177C5A"/>
    <w:rsid w:val="00184F6E"/>
    <w:rsid w:val="0019509F"/>
    <w:rsid w:val="001A0405"/>
    <w:rsid w:val="001A218F"/>
    <w:rsid w:val="001B509E"/>
    <w:rsid w:val="001E07B2"/>
    <w:rsid w:val="001F1A57"/>
    <w:rsid w:val="001F31D1"/>
    <w:rsid w:val="00200EEA"/>
    <w:rsid w:val="00202D2B"/>
    <w:rsid w:val="00207D19"/>
    <w:rsid w:val="00213738"/>
    <w:rsid w:val="002260AC"/>
    <w:rsid w:val="00233DD7"/>
    <w:rsid w:val="00237EAE"/>
    <w:rsid w:val="00256C97"/>
    <w:rsid w:val="00257E17"/>
    <w:rsid w:val="00263646"/>
    <w:rsid w:val="00263981"/>
    <w:rsid w:val="00270AE1"/>
    <w:rsid w:val="0027577A"/>
    <w:rsid w:val="00276C4F"/>
    <w:rsid w:val="002807CF"/>
    <w:rsid w:val="00282469"/>
    <w:rsid w:val="00283EFE"/>
    <w:rsid w:val="00287044"/>
    <w:rsid w:val="002930B4"/>
    <w:rsid w:val="002A1B16"/>
    <w:rsid w:val="002A609B"/>
    <w:rsid w:val="002A7FCD"/>
    <w:rsid w:val="002B5BE0"/>
    <w:rsid w:val="002D0210"/>
    <w:rsid w:val="002D0FE6"/>
    <w:rsid w:val="002F5B39"/>
    <w:rsid w:val="003063D1"/>
    <w:rsid w:val="00315712"/>
    <w:rsid w:val="00317C23"/>
    <w:rsid w:val="00320D2E"/>
    <w:rsid w:val="00331C5E"/>
    <w:rsid w:val="003379C0"/>
    <w:rsid w:val="003613F6"/>
    <w:rsid w:val="00362FD9"/>
    <w:rsid w:val="00375454"/>
    <w:rsid w:val="003757F6"/>
    <w:rsid w:val="003A0E7C"/>
    <w:rsid w:val="003B6D2D"/>
    <w:rsid w:val="003B780B"/>
    <w:rsid w:val="003F5501"/>
    <w:rsid w:val="0040451C"/>
    <w:rsid w:val="00412E2B"/>
    <w:rsid w:val="00423590"/>
    <w:rsid w:val="0042798F"/>
    <w:rsid w:val="004330C5"/>
    <w:rsid w:val="00435BA8"/>
    <w:rsid w:val="00456C9B"/>
    <w:rsid w:val="00464F60"/>
    <w:rsid w:val="0046670E"/>
    <w:rsid w:val="00487104"/>
    <w:rsid w:val="004A1B07"/>
    <w:rsid w:val="004A2206"/>
    <w:rsid w:val="004A45AF"/>
    <w:rsid w:val="004A7C32"/>
    <w:rsid w:val="004B48E7"/>
    <w:rsid w:val="004C2267"/>
    <w:rsid w:val="004C7478"/>
    <w:rsid w:val="004D705B"/>
    <w:rsid w:val="004F1745"/>
    <w:rsid w:val="00501C11"/>
    <w:rsid w:val="00511163"/>
    <w:rsid w:val="00513F24"/>
    <w:rsid w:val="00517179"/>
    <w:rsid w:val="005271C2"/>
    <w:rsid w:val="00531CE0"/>
    <w:rsid w:val="00535026"/>
    <w:rsid w:val="0055130E"/>
    <w:rsid w:val="005629F7"/>
    <w:rsid w:val="00580B2B"/>
    <w:rsid w:val="005955D6"/>
    <w:rsid w:val="00595EA9"/>
    <w:rsid w:val="005B6F54"/>
    <w:rsid w:val="005B72A2"/>
    <w:rsid w:val="005C235E"/>
    <w:rsid w:val="005C79D8"/>
    <w:rsid w:val="005E00DC"/>
    <w:rsid w:val="005E2233"/>
    <w:rsid w:val="005F7BA4"/>
    <w:rsid w:val="006014BF"/>
    <w:rsid w:val="00613316"/>
    <w:rsid w:val="00617943"/>
    <w:rsid w:val="00623A1F"/>
    <w:rsid w:val="00626817"/>
    <w:rsid w:val="0063313B"/>
    <w:rsid w:val="00640DD1"/>
    <w:rsid w:val="00643CA0"/>
    <w:rsid w:val="006507D0"/>
    <w:rsid w:val="006631B9"/>
    <w:rsid w:val="00664341"/>
    <w:rsid w:val="00675CD4"/>
    <w:rsid w:val="00681C63"/>
    <w:rsid w:val="00682C0B"/>
    <w:rsid w:val="006854C1"/>
    <w:rsid w:val="006D15FF"/>
    <w:rsid w:val="006D405C"/>
    <w:rsid w:val="006F5AEE"/>
    <w:rsid w:val="0070343F"/>
    <w:rsid w:val="007070DB"/>
    <w:rsid w:val="00711A4E"/>
    <w:rsid w:val="0071676B"/>
    <w:rsid w:val="00716919"/>
    <w:rsid w:val="00716C9F"/>
    <w:rsid w:val="00721610"/>
    <w:rsid w:val="007330F4"/>
    <w:rsid w:val="00740B13"/>
    <w:rsid w:val="00746BAB"/>
    <w:rsid w:val="00762049"/>
    <w:rsid w:val="00766099"/>
    <w:rsid w:val="00780704"/>
    <w:rsid w:val="007A383E"/>
    <w:rsid w:val="007A56BB"/>
    <w:rsid w:val="007A58BF"/>
    <w:rsid w:val="007D545B"/>
    <w:rsid w:val="007E2AC3"/>
    <w:rsid w:val="007F7F3C"/>
    <w:rsid w:val="00804F2A"/>
    <w:rsid w:val="00806565"/>
    <w:rsid w:val="00806662"/>
    <w:rsid w:val="008238CE"/>
    <w:rsid w:val="00862CE2"/>
    <w:rsid w:val="00872CB0"/>
    <w:rsid w:val="00874218"/>
    <w:rsid w:val="008742CA"/>
    <w:rsid w:val="00887464"/>
    <w:rsid w:val="00896208"/>
    <w:rsid w:val="008A111F"/>
    <w:rsid w:val="008A69B2"/>
    <w:rsid w:val="008B63C4"/>
    <w:rsid w:val="008C04CA"/>
    <w:rsid w:val="008E07BC"/>
    <w:rsid w:val="008E4CB0"/>
    <w:rsid w:val="008E746D"/>
    <w:rsid w:val="008F0DA5"/>
    <w:rsid w:val="008F2734"/>
    <w:rsid w:val="008F7C16"/>
    <w:rsid w:val="009037BC"/>
    <w:rsid w:val="0091394F"/>
    <w:rsid w:val="00924B57"/>
    <w:rsid w:val="00924F1F"/>
    <w:rsid w:val="00927125"/>
    <w:rsid w:val="00930E2A"/>
    <w:rsid w:val="00935C62"/>
    <w:rsid w:val="00945DF6"/>
    <w:rsid w:val="009462F3"/>
    <w:rsid w:val="009612E0"/>
    <w:rsid w:val="00964F84"/>
    <w:rsid w:val="009858EA"/>
    <w:rsid w:val="00996ABA"/>
    <w:rsid w:val="009A43D2"/>
    <w:rsid w:val="009B05EA"/>
    <w:rsid w:val="009B381C"/>
    <w:rsid w:val="009C2DC9"/>
    <w:rsid w:val="009C657F"/>
    <w:rsid w:val="009D0A55"/>
    <w:rsid w:val="009D489B"/>
    <w:rsid w:val="009E7D5F"/>
    <w:rsid w:val="00A031B7"/>
    <w:rsid w:val="00A106F3"/>
    <w:rsid w:val="00A227E5"/>
    <w:rsid w:val="00A319B0"/>
    <w:rsid w:val="00A67034"/>
    <w:rsid w:val="00A70FBD"/>
    <w:rsid w:val="00A82D43"/>
    <w:rsid w:val="00A87E14"/>
    <w:rsid w:val="00A91E39"/>
    <w:rsid w:val="00A951EA"/>
    <w:rsid w:val="00AA7D0D"/>
    <w:rsid w:val="00AB0FE7"/>
    <w:rsid w:val="00AB2269"/>
    <w:rsid w:val="00AB5DF3"/>
    <w:rsid w:val="00AB7FE7"/>
    <w:rsid w:val="00AC0F24"/>
    <w:rsid w:val="00AE328D"/>
    <w:rsid w:val="00AF0091"/>
    <w:rsid w:val="00AF0793"/>
    <w:rsid w:val="00AF2A86"/>
    <w:rsid w:val="00B16E2F"/>
    <w:rsid w:val="00B2419C"/>
    <w:rsid w:val="00B25F78"/>
    <w:rsid w:val="00B501BE"/>
    <w:rsid w:val="00B75E19"/>
    <w:rsid w:val="00B777A5"/>
    <w:rsid w:val="00B9039D"/>
    <w:rsid w:val="00B90DB2"/>
    <w:rsid w:val="00BA0D87"/>
    <w:rsid w:val="00BB4342"/>
    <w:rsid w:val="00BC6D89"/>
    <w:rsid w:val="00BC734F"/>
    <w:rsid w:val="00BC7C85"/>
    <w:rsid w:val="00BE0E51"/>
    <w:rsid w:val="00BF3AF1"/>
    <w:rsid w:val="00BF4790"/>
    <w:rsid w:val="00BF6C2C"/>
    <w:rsid w:val="00C036A0"/>
    <w:rsid w:val="00C05868"/>
    <w:rsid w:val="00C0762E"/>
    <w:rsid w:val="00C31079"/>
    <w:rsid w:val="00C35BE7"/>
    <w:rsid w:val="00C479E3"/>
    <w:rsid w:val="00C503AF"/>
    <w:rsid w:val="00C62026"/>
    <w:rsid w:val="00C62AB6"/>
    <w:rsid w:val="00C876CD"/>
    <w:rsid w:val="00C87D63"/>
    <w:rsid w:val="00CA1B3A"/>
    <w:rsid w:val="00CB2182"/>
    <w:rsid w:val="00CB4924"/>
    <w:rsid w:val="00CB6991"/>
    <w:rsid w:val="00CD22EB"/>
    <w:rsid w:val="00CF0072"/>
    <w:rsid w:val="00D00124"/>
    <w:rsid w:val="00D00182"/>
    <w:rsid w:val="00D02897"/>
    <w:rsid w:val="00D11591"/>
    <w:rsid w:val="00D32F7A"/>
    <w:rsid w:val="00D34A11"/>
    <w:rsid w:val="00D5599A"/>
    <w:rsid w:val="00D6577B"/>
    <w:rsid w:val="00D700F4"/>
    <w:rsid w:val="00D800F2"/>
    <w:rsid w:val="00D87180"/>
    <w:rsid w:val="00D94C53"/>
    <w:rsid w:val="00DA21FE"/>
    <w:rsid w:val="00DA4F21"/>
    <w:rsid w:val="00DA5748"/>
    <w:rsid w:val="00DB08AA"/>
    <w:rsid w:val="00DC3744"/>
    <w:rsid w:val="00DD442D"/>
    <w:rsid w:val="00DD603D"/>
    <w:rsid w:val="00DD7A67"/>
    <w:rsid w:val="00DE38EC"/>
    <w:rsid w:val="00E05FBF"/>
    <w:rsid w:val="00E43BEF"/>
    <w:rsid w:val="00E454A0"/>
    <w:rsid w:val="00E777A8"/>
    <w:rsid w:val="00E81CD7"/>
    <w:rsid w:val="00E829CA"/>
    <w:rsid w:val="00E8320C"/>
    <w:rsid w:val="00E85EFB"/>
    <w:rsid w:val="00EA3992"/>
    <w:rsid w:val="00EB7260"/>
    <w:rsid w:val="00EC5152"/>
    <w:rsid w:val="00EC7424"/>
    <w:rsid w:val="00EF04F3"/>
    <w:rsid w:val="00EF2D0B"/>
    <w:rsid w:val="00F0014C"/>
    <w:rsid w:val="00F01100"/>
    <w:rsid w:val="00F1440E"/>
    <w:rsid w:val="00F21DC1"/>
    <w:rsid w:val="00F233BA"/>
    <w:rsid w:val="00F264DC"/>
    <w:rsid w:val="00F33AA3"/>
    <w:rsid w:val="00F524AA"/>
    <w:rsid w:val="00F57EA2"/>
    <w:rsid w:val="00F74F6B"/>
    <w:rsid w:val="00F7574B"/>
    <w:rsid w:val="00F815AC"/>
    <w:rsid w:val="00F81725"/>
    <w:rsid w:val="00F866B4"/>
    <w:rsid w:val="00FA0328"/>
    <w:rsid w:val="00FE1D18"/>
    <w:rsid w:val="00FE3A18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273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1B16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uiPriority w:val="99"/>
    <w:locked/>
    <w:rsid w:val="008F273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F2734"/>
    <w:rPr>
      <w:rFonts w:cs="Times New Roman"/>
      <w:sz w:val="24"/>
      <w:szCs w:val="24"/>
    </w:rPr>
  </w:style>
  <w:style w:type="character" w:styleId="Hyperlink">
    <w:name w:val="Hyperlink"/>
    <w:uiPriority w:val="99"/>
    <w:rsid w:val="002A1B16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2A1B16"/>
    <w:rPr>
      <w:rFonts w:cs="Times New Roman"/>
    </w:rPr>
  </w:style>
  <w:style w:type="table" w:styleId="TableGrid">
    <w:name w:val="Table Grid"/>
    <w:basedOn w:val="TableNormal"/>
    <w:uiPriority w:val="99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2734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94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5D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24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1E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273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1B16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uiPriority w:val="99"/>
    <w:locked/>
    <w:rsid w:val="008F273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F2734"/>
    <w:rPr>
      <w:rFonts w:cs="Times New Roman"/>
      <w:sz w:val="24"/>
      <w:szCs w:val="24"/>
    </w:rPr>
  </w:style>
  <w:style w:type="character" w:styleId="Hyperlink">
    <w:name w:val="Hyperlink"/>
    <w:uiPriority w:val="99"/>
    <w:rsid w:val="002A1B16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2A1B16"/>
    <w:rPr>
      <w:rFonts w:cs="Times New Roman"/>
    </w:rPr>
  </w:style>
  <w:style w:type="table" w:styleId="TableGrid">
    <w:name w:val="Table Grid"/>
    <w:basedOn w:val="TableNormal"/>
    <w:uiPriority w:val="99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2734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94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5D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24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91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department.gwu.edu/sites/g/files/zaxdzs1251/f/downloads/WCR_Exemptions%209.26.17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r.gwu.edu/international-hires-and-place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businesses/small-businesses-self-employed/independent-contractor-self-employed-or-employe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x@gw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department.gwu.edu/worker-classific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xdepartment.gwu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isburs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4F8A-E357-467D-88BA-4B8E07FF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Business Services - University Real Estate</Company>
  <LinksUpToDate>false</LinksUpToDate>
  <CharactersWithSpaces>5871</CharactersWithSpaces>
  <SharedDoc>false</SharedDoc>
  <HLinks>
    <vt:vector size="30" baseType="variant">
      <vt:variant>
        <vt:i4>7929917</vt:i4>
      </vt:variant>
      <vt:variant>
        <vt:i4>13</vt:i4>
      </vt:variant>
      <vt:variant>
        <vt:i4>0</vt:i4>
      </vt:variant>
      <vt:variant>
        <vt:i4>5</vt:i4>
      </vt:variant>
      <vt:variant>
        <vt:lpwstr>http://my.gwu.edu/files/policies/IndependentContractorFINAL.pdf</vt:lpwstr>
      </vt:variant>
      <vt:variant>
        <vt:lpwstr/>
      </vt:variant>
      <vt:variant>
        <vt:i4>7340072</vt:i4>
      </vt:variant>
      <vt:variant>
        <vt:i4>10</vt:i4>
      </vt:variant>
      <vt:variant>
        <vt:i4>0</vt:i4>
      </vt:variant>
      <vt:variant>
        <vt:i4>5</vt:i4>
      </vt:variant>
      <vt:variant>
        <vt:lpwstr>http://taxdepartment.gwu.edu/worker-classification</vt:lpwstr>
      </vt:variant>
      <vt:variant>
        <vt:lpwstr/>
      </vt:variant>
      <vt:variant>
        <vt:i4>7077974</vt:i4>
      </vt:variant>
      <vt:variant>
        <vt:i4>7</vt:i4>
      </vt:variant>
      <vt:variant>
        <vt:i4>0</vt:i4>
      </vt:variant>
      <vt:variant>
        <vt:i4>5</vt:i4>
      </vt:variant>
      <vt:variant>
        <vt:lpwstr>mailto:tax@gwu.edu</vt:lpwstr>
      </vt:variant>
      <vt:variant>
        <vt:lpwstr/>
      </vt:variant>
      <vt:variant>
        <vt:i4>4128831</vt:i4>
      </vt:variant>
      <vt:variant>
        <vt:i4>5</vt:i4>
      </vt:variant>
      <vt:variant>
        <vt:i4>0</vt:i4>
      </vt:variant>
      <vt:variant>
        <vt:i4>5</vt:i4>
      </vt:variant>
      <vt:variant>
        <vt:lpwstr>http://www.usc.edu/disbursement</vt:lpwstr>
      </vt:variant>
      <vt:variant>
        <vt:lpwstr/>
      </vt:variant>
      <vt:variant>
        <vt:i4>4456478</vt:i4>
      </vt:variant>
      <vt:variant>
        <vt:i4>2</vt:i4>
      </vt:variant>
      <vt:variant>
        <vt:i4>0</vt:i4>
      </vt:variant>
      <vt:variant>
        <vt:i4>5</vt:i4>
      </vt:variant>
      <vt:variant>
        <vt:lpwstr>http://taxdepartment.gwu.edu/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Jacob Green</dc:creator>
  <cp:lastModifiedBy>Yondontsoo, Uyanga</cp:lastModifiedBy>
  <cp:revision>14</cp:revision>
  <cp:lastPrinted>2011-05-09T17:51:00Z</cp:lastPrinted>
  <dcterms:created xsi:type="dcterms:W3CDTF">2018-07-16T17:19:00Z</dcterms:created>
  <dcterms:modified xsi:type="dcterms:W3CDTF">2018-07-19T15:40:00Z</dcterms:modified>
</cp:coreProperties>
</file>